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D5A2" w14:textId="77777777" w:rsidR="00326907" w:rsidRDefault="00326907"/>
    <w:tbl>
      <w:tblPr>
        <w:tblW w:w="9072" w:type="dxa"/>
        <w:jc w:val="center"/>
        <w:tblCellMar>
          <w:left w:w="0" w:type="dxa"/>
          <w:right w:w="0" w:type="dxa"/>
        </w:tblCellMar>
        <w:tblLook w:val="04A0" w:firstRow="1" w:lastRow="0" w:firstColumn="1" w:lastColumn="0" w:noHBand="0" w:noVBand="1"/>
      </w:tblPr>
      <w:tblGrid>
        <w:gridCol w:w="4536"/>
        <w:gridCol w:w="4536"/>
      </w:tblGrid>
      <w:tr w:rsidR="00BB4950" w:rsidRPr="00D10C5C" w14:paraId="0FC04A8B" w14:textId="77777777" w:rsidTr="00BD436B">
        <w:trPr>
          <w:jc w:val="center"/>
        </w:trPr>
        <w:tc>
          <w:tcPr>
            <w:tcW w:w="4536" w:type="dxa"/>
            <w:shd w:val="clear" w:color="auto" w:fill="auto"/>
          </w:tcPr>
          <w:p w14:paraId="3CF37D7F" w14:textId="77777777" w:rsidR="00BB4950" w:rsidRPr="00BB4950" w:rsidRDefault="00BB4950" w:rsidP="00BB4950">
            <w:pPr>
              <w:tabs>
                <w:tab w:val="left" w:pos="440"/>
                <w:tab w:val="left" w:pos="900"/>
              </w:tabs>
              <w:spacing w:after="0" w:line="240" w:lineRule="auto"/>
              <w:jc w:val="center"/>
              <w:rPr>
                <w:b/>
                <w:sz w:val="24"/>
                <w:szCs w:val="24"/>
              </w:rPr>
            </w:pPr>
            <w:bookmarkStart w:id="0" w:name="_Toc60224231"/>
            <w:bookmarkStart w:id="1" w:name="_Toc66757462"/>
            <w:r w:rsidRPr="00BB4950">
              <w:rPr>
                <w:b/>
                <w:sz w:val="24"/>
                <w:szCs w:val="24"/>
              </w:rPr>
              <w:t>UNIVERSITY OF PAVIA</w:t>
            </w:r>
          </w:p>
          <w:p w14:paraId="64223C37" w14:textId="77777777" w:rsidR="00BB4950" w:rsidRPr="00BB4950" w:rsidRDefault="00BB4950" w:rsidP="00BB4950">
            <w:pPr>
              <w:tabs>
                <w:tab w:val="left" w:pos="440"/>
                <w:tab w:val="left" w:pos="900"/>
              </w:tabs>
              <w:spacing w:after="0" w:line="240" w:lineRule="auto"/>
              <w:jc w:val="center"/>
              <w:rPr>
                <w:b/>
                <w:sz w:val="24"/>
                <w:szCs w:val="24"/>
              </w:rPr>
            </w:pPr>
            <w:r w:rsidRPr="00BB4950">
              <w:rPr>
                <w:b/>
                <w:sz w:val="24"/>
                <w:szCs w:val="24"/>
              </w:rPr>
              <w:t>FACULTY OF ENGINEERING</w:t>
            </w:r>
          </w:p>
          <w:p w14:paraId="106CE3F9" w14:textId="77777777" w:rsidR="00BB4950" w:rsidRDefault="00BB4950" w:rsidP="00BD436B"/>
        </w:tc>
        <w:tc>
          <w:tcPr>
            <w:tcW w:w="4536" w:type="dxa"/>
            <w:shd w:val="clear" w:color="auto" w:fill="auto"/>
          </w:tcPr>
          <w:p w14:paraId="3C7280B4" w14:textId="77777777" w:rsidR="00BB4950" w:rsidRPr="00D10C5C" w:rsidRDefault="00BB4950" w:rsidP="00BB4950">
            <w:pPr>
              <w:tabs>
                <w:tab w:val="left" w:pos="440"/>
                <w:tab w:val="left" w:pos="900"/>
              </w:tabs>
              <w:spacing w:after="0" w:line="240" w:lineRule="auto"/>
              <w:jc w:val="center"/>
            </w:pPr>
            <w:r w:rsidRPr="00BB4950">
              <w:rPr>
                <w:b/>
                <w:sz w:val="24"/>
                <w:szCs w:val="24"/>
              </w:rPr>
              <w:t>UNIVERSITY SCHOOL OF ADVANCED STUDIES - IUSS PAVIA</w:t>
            </w:r>
          </w:p>
        </w:tc>
      </w:tr>
    </w:tbl>
    <w:p w14:paraId="5EF85F1B" w14:textId="77777777" w:rsidR="00111128" w:rsidRPr="00DE1E3E" w:rsidRDefault="00111128" w:rsidP="0094760C">
      <w:pPr>
        <w:tabs>
          <w:tab w:val="left" w:pos="440"/>
          <w:tab w:val="left" w:pos="900"/>
        </w:tabs>
        <w:spacing w:after="0" w:line="360" w:lineRule="auto"/>
        <w:jc w:val="center"/>
        <w:rPr>
          <w:b/>
          <w:sz w:val="24"/>
          <w:szCs w:val="24"/>
          <w:lang w:val="en-US"/>
        </w:rPr>
      </w:pPr>
    </w:p>
    <w:p w14:paraId="796579E1" w14:textId="77777777" w:rsidR="00111128" w:rsidRPr="00DE1E3E" w:rsidRDefault="00111128" w:rsidP="0094760C">
      <w:pPr>
        <w:tabs>
          <w:tab w:val="left" w:pos="440"/>
          <w:tab w:val="left" w:pos="900"/>
        </w:tabs>
        <w:spacing w:after="0" w:line="360" w:lineRule="auto"/>
        <w:jc w:val="center"/>
        <w:rPr>
          <w:b/>
          <w:sz w:val="24"/>
          <w:szCs w:val="24"/>
          <w:lang w:val="en-US"/>
        </w:rPr>
      </w:pPr>
    </w:p>
    <w:p w14:paraId="45019C3B" w14:textId="77777777" w:rsidR="0008148A" w:rsidRDefault="0008148A"/>
    <w:p w14:paraId="69D3680F" w14:textId="77777777" w:rsidR="00326907" w:rsidRPr="007A55F4" w:rsidRDefault="00326907"/>
    <w:p w14:paraId="6E4C057A" w14:textId="2E0FEEFA" w:rsidR="00444A18" w:rsidRPr="00F5306B" w:rsidRDefault="00415B3B" w:rsidP="00444A18">
      <w:pPr>
        <w:tabs>
          <w:tab w:val="left" w:pos="440"/>
          <w:tab w:val="left" w:pos="900"/>
        </w:tabs>
        <w:spacing w:after="0" w:line="360" w:lineRule="auto"/>
        <w:jc w:val="center"/>
        <w:rPr>
          <w:b/>
          <w:bCs/>
          <w:sz w:val="28"/>
        </w:rPr>
      </w:pPr>
      <w:r>
        <w:rPr>
          <w:b/>
          <w:bCs/>
          <w:sz w:val="28"/>
        </w:rPr>
        <w:t>Insert Title of the</w:t>
      </w:r>
      <w:r w:rsidR="00BB4950">
        <w:rPr>
          <w:b/>
          <w:bCs/>
          <w:sz w:val="28"/>
        </w:rPr>
        <w:t xml:space="preserve"> MSc</w:t>
      </w:r>
      <w:r>
        <w:rPr>
          <w:b/>
          <w:bCs/>
          <w:sz w:val="28"/>
        </w:rPr>
        <w:t xml:space="preserve"> Thesis here </w:t>
      </w:r>
    </w:p>
    <w:p w14:paraId="757B0716" w14:textId="77777777" w:rsidR="0008148A" w:rsidRDefault="0008148A">
      <w:pPr>
        <w:spacing w:after="240"/>
      </w:pPr>
    </w:p>
    <w:p w14:paraId="0BCBDB3E" w14:textId="77777777" w:rsidR="00AF2A0D" w:rsidRDefault="00AF2A0D" w:rsidP="00AF2A0D">
      <w:pPr>
        <w:tabs>
          <w:tab w:val="left" w:pos="440"/>
          <w:tab w:val="left" w:pos="900"/>
        </w:tabs>
        <w:spacing w:after="0" w:line="360" w:lineRule="auto"/>
        <w:jc w:val="center"/>
      </w:pPr>
      <w:r w:rsidRPr="00052CAA">
        <w:t xml:space="preserve">A </w:t>
      </w:r>
      <w:r>
        <w:t>Thesis</w:t>
      </w:r>
      <w:r w:rsidRPr="00052CAA">
        <w:t xml:space="preserve"> Submitted in Partial</w:t>
      </w:r>
      <w:r>
        <w:t xml:space="preserve"> F</w:t>
      </w:r>
      <w:r w:rsidRPr="00052CAA">
        <w:t xml:space="preserve">ulfilment of the Requirements </w:t>
      </w:r>
    </w:p>
    <w:p w14:paraId="26A6A3EE" w14:textId="77777777" w:rsidR="00AF2A0D" w:rsidRPr="00052CAA" w:rsidRDefault="00AF2A0D" w:rsidP="00AF2A0D">
      <w:pPr>
        <w:tabs>
          <w:tab w:val="left" w:pos="440"/>
          <w:tab w:val="left" w:pos="900"/>
        </w:tabs>
        <w:spacing w:after="0" w:line="360" w:lineRule="auto"/>
        <w:jc w:val="center"/>
      </w:pPr>
      <w:r w:rsidRPr="00052CAA">
        <w:t xml:space="preserve">for the Degree </w:t>
      </w:r>
      <w:r>
        <w:t xml:space="preserve">of </w:t>
      </w:r>
      <w:r w:rsidR="00BB4950">
        <w:t>Master of Science (</w:t>
      </w:r>
      <w:proofErr w:type="spellStart"/>
      <w:r w:rsidR="00BB4950">
        <w:t>Laurea</w:t>
      </w:r>
      <w:proofErr w:type="spellEnd"/>
      <w:r w:rsidR="00BB4950">
        <w:t xml:space="preserve"> </w:t>
      </w:r>
      <w:proofErr w:type="spellStart"/>
      <w:r w:rsidR="00BB4950">
        <w:t>Magistrale</w:t>
      </w:r>
      <w:proofErr w:type="spellEnd"/>
      <w:r w:rsidR="00BB4950">
        <w:t xml:space="preserve">) in </w:t>
      </w:r>
    </w:p>
    <w:p w14:paraId="61EBA319" w14:textId="77777777" w:rsidR="004936B1" w:rsidRPr="008A3BE6" w:rsidRDefault="004936B1" w:rsidP="004936B1">
      <w:pPr>
        <w:tabs>
          <w:tab w:val="left" w:pos="440"/>
          <w:tab w:val="left" w:pos="900"/>
        </w:tabs>
        <w:spacing w:after="0" w:line="360" w:lineRule="auto"/>
        <w:jc w:val="center"/>
      </w:pPr>
    </w:p>
    <w:p w14:paraId="27DCD46B" w14:textId="77777777" w:rsidR="00BB4950" w:rsidRDefault="00BB4950" w:rsidP="004936B1">
      <w:pPr>
        <w:pStyle w:val="Figure"/>
        <w:tabs>
          <w:tab w:val="left" w:pos="440"/>
          <w:tab w:val="left" w:pos="900"/>
        </w:tabs>
        <w:spacing w:after="360" w:line="360" w:lineRule="auto"/>
        <w:rPr>
          <w:snapToGrid/>
          <w:szCs w:val="22"/>
        </w:rPr>
      </w:pPr>
      <w:r>
        <w:rPr>
          <w:snapToGrid/>
          <w:szCs w:val="22"/>
        </w:rPr>
        <w:t>Civil Engineering for the Mitigation of Risk from Natural Hazards</w:t>
      </w:r>
    </w:p>
    <w:p w14:paraId="5DCDDAA5" w14:textId="77777777" w:rsidR="0008148A" w:rsidRDefault="00AF2A0D">
      <w:pPr>
        <w:pStyle w:val="Figure"/>
        <w:keepNext w:val="0"/>
        <w:widowControl/>
        <w:tabs>
          <w:tab w:val="left" w:pos="440"/>
          <w:tab w:val="left" w:pos="900"/>
        </w:tabs>
        <w:spacing w:after="240" w:line="360" w:lineRule="auto"/>
        <w:rPr>
          <w:snapToGrid/>
        </w:rPr>
      </w:pPr>
      <w:r w:rsidRPr="00F5306B">
        <w:rPr>
          <w:snapToGrid/>
        </w:rPr>
        <w:t>by</w:t>
      </w:r>
    </w:p>
    <w:p w14:paraId="3D49DA9C" w14:textId="77777777" w:rsidR="0008148A" w:rsidRDefault="00326907">
      <w:pPr>
        <w:tabs>
          <w:tab w:val="left" w:pos="440"/>
          <w:tab w:val="left" w:pos="900"/>
        </w:tabs>
        <w:spacing w:after="120" w:line="240" w:lineRule="auto"/>
        <w:jc w:val="center"/>
      </w:pPr>
      <w:r>
        <w:rPr>
          <w:b/>
          <w:bCs/>
          <w:sz w:val="24"/>
        </w:rPr>
        <w:t>Name Surname</w:t>
      </w:r>
    </w:p>
    <w:p w14:paraId="55547760" w14:textId="77777777" w:rsidR="0008148A" w:rsidRDefault="00A57E53">
      <w:pPr>
        <w:pStyle w:val="Name"/>
      </w:pPr>
      <w:r>
        <w:t xml:space="preserve">Supervisors: </w:t>
      </w:r>
      <w:r w:rsidR="00483D44">
        <w:t>Insert name and affiliation of supervisors</w:t>
      </w:r>
    </w:p>
    <w:p w14:paraId="24747C83" w14:textId="3104D04E" w:rsidR="00650BC8" w:rsidRDefault="00AE7103" w:rsidP="0044624F">
      <w:pPr>
        <w:pStyle w:val="Indextext"/>
        <w:jc w:val="center"/>
        <w:rPr>
          <w:highlight w:val="yellow"/>
        </w:rPr>
      </w:pPr>
      <w:r>
        <w:rPr>
          <w:sz w:val="22"/>
        </w:rPr>
        <w:t>September</w:t>
      </w:r>
      <w:r w:rsidR="00483D44" w:rsidRPr="00F7673E">
        <w:rPr>
          <w:sz w:val="22"/>
        </w:rPr>
        <w:t>,</w:t>
      </w:r>
      <w:r w:rsidR="00AF2A0D" w:rsidRPr="00F7673E">
        <w:rPr>
          <w:sz w:val="22"/>
        </w:rPr>
        <w:t xml:space="preserve"> 20</w:t>
      </w:r>
      <w:r>
        <w:rPr>
          <w:sz w:val="22"/>
        </w:rPr>
        <w:t>20</w:t>
      </w:r>
      <w:r w:rsidR="00F65993">
        <w:rPr>
          <w:sz w:val="22"/>
        </w:rPr>
        <w:t xml:space="preserve"> </w:t>
      </w:r>
      <w:r w:rsidR="00C0110E" w:rsidRPr="00C0110E">
        <w:rPr>
          <w:highlight w:val="yellow"/>
        </w:rPr>
        <w:t>[Insert a Section Break (Odd Page) here]</w:t>
      </w:r>
    </w:p>
    <w:p w14:paraId="23D970E1" w14:textId="77777777" w:rsidR="00326907" w:rsidRDefault="00326907" w:rsidP="0044624F">
      <w:pPr>
        <w:pStyle w:val="Indextext"/>
        <w:jc w:val="center"/>
        <w:rPr>
          <w:highlight w:val="yellow"/>
        </w:rPr>
      </w:pPr>
    </w:p>
    <w:p w14:paraId="67CC1F8F" w14:textId="77777777" w:rsidR="00326907" w:rsidRDefault="00326907" w:rsidP="0044624F">
      <w:pPr>
        <w:pStyle w:val="Indextext"/>
        <w:jc w:val="center"/>
        <w:rPr>
          <w:highlight w:val="yellow"/>
        </w:rPr>
        <w:sectPr w:rsidR="00326907" w:rsidSect="00326907">
          <w:headerReference w:type="default" r:id="rId7"/>
          <w:footerReference w:type="even" r:id="rId8"/>
          <w:footerReference w:type="default" r:id="rId9"/>
          <w:headerReference w:type="first" r:id="rId10"/>
          <w:footerReference w:type="first" r:id="rId11"/>
          <w:pgSz w:w="11907" w:h="16840" w:code="9"/>
          <w:pgMar w:top="3402" w:right="1985" w:bottom="2665" w:left="2268" w:header="2722" w:footer="851" w:gutter="0"/>
          <w:pgNumType w:fmt="lowerRoman"/>
          <w:cols w:space="708"/>
          <w:titlePg/>
          <w:docGrid w:linePitch="360"/>
        </w:sectPr>
      </w:pPr>
    </w:p>
    <w:p w14:paraId="1CE39727" w14:textId="77777777" w:rsidR="00E04E76" w:rsidRPr="00F5306B" w:rsidRDefault="00BB5EA7" w:rsidP="00082252">
      <w:pPr>
        <w:pStyle w:val="StylePreliminarRight15ch1"/>
        <w:ind w:right="330"/>
      </w:pPr>
      <w:bookmarkStart w:id="2" w:name="_Toc378144926"/>
      <w:bookmarkEnd w:id="0"/>
      <w:bookmarkEnd w:id="1"/>
      <w:r>
        <w:lastRenderedPageBreak/>
        <w:t>ABSTRACT</w:t>
      </w:r>
      <w:bookmarkEnd w:id="2"/>
    </w:p>
    <w:p w14:paraId="622A83B7" w14:textId="77777777" w:rsidR="00734D97" w:rsidRDefault="00444A18" w:rsidP="00734D97">
      <w:r>
        <w:t xml:space="preserve">This </w:t>
      </w:r>
      <w:r w:rsidR="00130393">
        <w:t xml:space="preserve">report contains guidelines for </w:t>
      </w:r>
      <w:r>
        <w:t xml:space="preserve">formatting </w:t>
      </w:r>
      <w:r w:rsidR="00B562B4">
        <w:t xml:space="preserve">a </w:t>
      </w:r>
      <w:r w:rsidR="00390D46">
        <w:t>CIVRISK</w:t>
      </w:r>
      <w:r w:rsidR="00BB5EA7">
        <w:t xml:space="preserve"> </w:t>
      </w:r>
      <w:r w:rsidR="00390D46">
        <w:t>MSc</w:t>
      </w:r>
      <w:r w:rsidR="00BB5EA7">
        <w:t xml:space="preserve"> The</w:t>
      </w:r>
      <w:r w:rsidR="00B562B4">
        <w:t>si</w:t>
      </w:r>
      <w:r w:rsidR="00BB5EA7">
        <w:t xml:space="preserve">s using </w:t>
      </w:r>
      <w:r w:rsidR="00BB5EA7" w:rsidRPr="00BB5EA7">
        <w:rPr>
          <w:i/>
        </w:rPr>
        <w:t>Word</w:t>
      </w:r>
      <w:r w:rsidR="00BB5EA7">
        <w:t>.</w:t>
      </w:r>
      <w:r>
        <w:t xml:space="preserve">  </w:t>
      </w:r>
    </w:p>
    <w:p w14:paraId="140BE770" w14:textId="77777777" w:rsidR="00C0110E" w:rsidRDefault="00C0110E" w:rsidP="00734D97"/>
    <w:p w14:paraId="27BA7301" w14:textId="77777777" w:rsidR="00C0110E" w:rsidRPr="00500DA6" w:rsidRDefault="00C0110E" w:rsidP="00734D97"/>
    <w:p w14:paraId="36DAB37F" w14:textId="77777777" w:rsidR="0075656A" w:rsidRDefault="0075656A" w:rsidP="00E04E76"/>
    <w:p w14:paraId="7F24E992" w14:textId="77777777" w:rsidR="00444A18" w:rsidRDefault="00444A18" w:rsidP="00E04E76"/>
    <w:p w14:paraId="46218F75" w14:textId="77777777" w:rsidR="00444A18" w:rsidRDefault="00444A18" w:rsidP="00444A18">
      <w:pPr>
        <w:pStyle w:val="Indextext"/>
      </w:pPr>
      <w:r w:rsidRPr="00C0110E">
        <w:rPr>
          <w:highlight w:val="yellow"/>
        </w:rPr>
        <w:t>[Insert a Section Break (Odd Page) here]</w:t>
      </w:r>
    </w:p>
    <w:p w14:paraId="10895A71" w14:textId="77777777" w:rsidR="004C67A2" w:rsidRDefault="004C67A2" w:rsidP="00444A18">
      <w:pPr>
        <w:pStyle w:val="Indextext"/>
      </w:pPr>
    </w:p>
    <w:p w14:paraId="005F59DA" w14:textId="77777777" w:rsidR="004C67A2" w:rsidRDefault="004C67A2" w:rsidP="00444A18">
      <w:pPr>
        <w:pStyle w:val="Indextext"/>
      </w:pPr>
    </w:p>
    <w:p w14:paraId="6506A788" w14:textId="77777777" w:rsidR="004C67A2" w:rsidRDefault="004C67A2" w:rsidP="00444A18">
      <w:pPr>
        <w:pStyle w:val="Indextext"/>
      </w:pPr>
    </w:p>
    <w:p w14:paraId="4B55F41C" w14:textId="77777777" w:rsidR="00523C64" w:rsidRDefault="00523C64" w:rsidP="00082252">
      <w:pPr>
        <w:pStyle w:val="StylePreliminarRight15ch1"/>
        <w:ind w:right="330"/>
        <w:sectPr w:rsidR="00523C64" w:rsidSect="00650BC8">
          <w:headerReference w:type="first" r:id="rId12"/>
          <w:type w:val="oddPage"/>
          <w:pgSz w:w="11907" w:h="16840" w:code="9"/>
          <w:pgMar w:top="3402" w:right="1985" w:bottom="2665" w:left="2268" w:header="2722" w:footer="851" w:gutter="0"/>
          <w:pgNumType w:fmt="lowerRoman"/>
          <w:cols w:space="708"/>
          <w:titlePg/>
          <w:docGrid w:linePitch="360"/>
        </w:sectPr>
      </w:pPr>
    </w:p>
    <w:p w14:paraId="3B82A705" w14:textId="77777777" w:rsidR="00E04E76" w:rsidRPr="00F5306B" w:rsidRDefault="00BB5EA7" w:rsidP="00082252">
      <w:pPr>
        <w:pStyle w:val="StylePreliminarRight15ch1"/>
        <w:ind w:right="330"/>
      </w:pPr>
      <w:bookmarkStart w:id="3" w:name="_Toc378144927"/>
      <w:r>
        <w:lastRenderedPageBreak/>
        <w:t>ACKNOWLEDGEMENTS</w:t>
      </w:r>
      <w:bookmarkEnd w:id="3"/>
    </w:p>
    <w:p w14:paraId="1E4E4448" w14:textId="77777777" w:rsidR="00A23AB5" w:rsidRPr="00FC243B" w:rsidRDefault="00BB5EA7" w:rsidP="00FC243B">
      <w:proofErr w:type="spellStart"/>
      <w:r>
        <w:t>Acknowledegements</w:t>
      </w:r>
      <w:proofErr w:type="spellEnd"/>
      <w:r>
        <w:t xml:space="preserve"> </w:t>
      </w:r>
      <w:r w:rsidR="00B562B4">
        <w:t xml:space="preserve">can be provided here (though </w:t>
      </w:r>
      <w:r w:rsidR="009E5C17">
        <w:t xml:space="preserve">it </w:t>
      </w:r>
      <w:r>
        <w:t>is not compulsory</w:t>
      </w:r>
      <w:r w:rsidR="00B562B4">
        <w:t xml:space="preserve"> to include them)</w:t>
      </w:r>
      <w:r>
        <w:t xml:space="preserve">. </w:t>
      </w:r>
    </w:p>
    <w:p w14:paraId="3B9E535A" w14:textId="77777777" w:rsidR="00444A18" w:rsidRDefault="00444A18" w:rsidP="00A23AB5">
      <w:pPr>
        <w:pStyle w:val="Indextext"/>
      </w:pPr>
    </w:p>
    <w:p w14:paraId="43F06B54" w14:textId="77777777" w:rsidR="00607C10" w:rsidRDefault="00444A18" w:rsidP="00607C10">
      <w:pPr>
        <w:pStyle w:val="Indextext"/>
        <w:jc w:val="left"/>
        <w:rPr>
          <w:highlight w:val="yellow"/>
        </w:rPr>
        <w:sectPr w:rsidR="00607C10" w:rsidSect="00523C64">
          <w:type w:val="oddPage"/>
          <w:pgSz w:w="11907" w:h="16840" w:code="9"/>
          <w:pgMar w:top="3402" w:right="1985" w:bottom="2665" w:left="2268" w:header="2722" w:footer="851" w:gutter="0"/>
          <w:pgNumType w:fmt="lowerRoman"/>
          <w:cols w:space="708"/>
          <w:titlePg/>
          <w:docGrid w:linePitch="360"/>
        </w:sectPr>
      </w:pPr>
      <w:r w:rsidRPr="00C0110E">
        <w:rPr>
          <w:highlight w:val="yellow"/>
        </w:rPr>
        <w:t>[Insert a Section Break (Odd Page) here]</w:t>
      </w:r>
    </w:p>
    <w:p w14:paraId="795241DD" w14:textId="77777777" w:rsidR="001A32B0" w:rsidRPr="00762257" w:rsidRDefault="00BB5EA7" w:rsidP="00082252">
      <w:pPr>
        <w:pStyle w:val="StylePreliminarRight15ch1"/>
        <w:ind w:right="330"/>
      </w:pPr>
      <w:bookmarkStart w:id="4" w:name="_Toc378144928"/>
      <w:r>
        <w:lastRenderedPageBreak/>
        <w:t>TABLE OF CONTENTS</w:t>
      </w:r>
      <w:bookmarkEnd w:id="4"/>
    </w:p>
    <w:bookmarkStart w:id="5" w:name="_Toc60224233"/>
    <w:bookmarkStart w:id="6" w:name="_Toc66757465"/>
    <w:p w14:paraId="63B5BF02" w14:textId="77777777" w:rsidR="00F65993" w:rsidRDefault="0008148A">
      <w:pPr>
        <w:pStyle w:val="TOC1"/>
        <w:rPr>
          <w:rFonts w:asciiTheme="minorHAnsi" w:eastAsiaTheme="minorEastAsia" w:hAnsiTheme="minorHAnsi" w:cstheme="minorBidi"/>
          <w:sz w:val="22"/>
          <w:szCs w:val="22"/>
          <w:lang w:val="it-IT" w:eastAsia="it-IT"/>
        </w:rPr>
      </w:pPr>
      <w:r>
        <w:fldChar w:fldCharType="begin"/>
      </w:r>
      <w:r w:rsidR="00FA5FCD">
        <w:instrText xml:space="preserve"> TOC \o "1-3" \h \z \u </w:instrText>
      </w:r>
      <w:r>
        <w:fldChar w:fldCharType="separate"/>
      </w:r>
      <w:hyperlink w:anchor="_Toc378144926" w:history="1">
        <w:r w:rsidR="00F65993" w:rsidRPr="00D02AF4">
          <w:rPr>
            <w:rStyle w:val="Hyperlink"/>
          </w:rPr>
          <w:t>ABSTRACT</w:t>
        </w:r>
        <w:r w:rsidR="00F65993">
          <w:rPr>
            <w:webHidden/>
          </w:rPr>
          <w:tab/>
        </w:r>
        <w:r>
          <w:rPr>
            <w:webHidden/>
          </w:rPr>
          <w:fldChar w:fldCharType="begin"/>
        </w:r>
        <w:r w:rsidR="00F65993">
          <w:rPr>
            <w:webHidden/>
          </w:rPr>
          <w:instrText xml:space="preserve"> PAGEREF _Toc378144926 \h </w:instrText>
        </w:r>
        <w:r>
          <w:rPr>
            <w:webHidden/>
          </w:rPr>
        </w:r>
        <w:r>
          <w:rPr>
            <w:webHidden/>
          </w:rPr>
          <w:fldChar w:fldCharType="separate"/>
        </w:r>
        <w:r w:rsidR="00F65993">
          <w:rPr>
            <w:webHidden/>
          </w:rPr>
          <w:t>v</w:t>
        </w:r>
        <w:r>
          <w:rPr>
            <w:webHidden/>
          </w:rPr>
          <w:fldChar w:fldCharType="end"/>
        </w:r>
      </w:hyperlink>
    </w:p>
    <w:p w14:paraId="4E6D9627" w14:textId="77777777" w:rsidR="00F65993" w:rsidRDefault="00FE43F5">
      <w:pPr>
        <w:pStyle w:val="TOC1"/>
        <w:rPr>
          <w:rFonts w:asciiTheme="minorHAnsi" w:eastAsiaTheme="minorEastAsia" w:hAnsiTheme="minorHAnsi" w:cstheme="minorBidi"/>
          <w:sz w:val="22"/>
          <w:szCs w:val="22"/>
          <w:lang w:val="it-IT" w:eastAsia="it-IT"/>
        </w:rPr>
      </w:pPr>
      <w:hyperlink w:anchor="_Toc378144927" w:history="1">
        <w:r w:rsidR="00F65993" w:rsidRPr="00D02AF4">
          <w:rPr>
            <w:rStyle w:val="Hyperlink"/>
          </w:rPr>
          <w:t>ACKNOWLEDGEMENTS</w:t>
        </w:r>
        <w:r w:rsidR="00F65993">
          <w:rPr>
            <w:webHidden/>
          </w:rPr>
          <w:tab/>
        </w:r>
        <w:r w:rsidR="0008148A">
          <w:rPr>
            <w:webHidden/>
          </w:rPr>
          <w:fldChar w:fldCharType="begin"/>
        </w:r>
        <w:r w:rsidR="00F65993">
          <w:rPr>
            <w:webHidden/>
          </w:rPr>
          <w:instrText xml:space="preserve"> PAGEREF _Toc378144927 \h </w:instrText>
        </w:r>
        <w:r w:rsidR="0008148A">
          <w:rPr>
            <w:webHidden/>
          </w:rPr>
        </w:r>
        <w:r w:rsidR="0008148A">
          <w:rPr>
            <w:webHidden/>
          </w:rPr>
          <w:fldChar w:fldCharType="separate"/>
        </w:r>
        <w:r w:rsidR="00F65993">
          <w:rPr>
            <w:webHidden/>
          </w:rPr>
          <w:t>vii</w:t>
        </w:r>
        <w:r w:rsidR="0008148A">
          <w:rPr>
            <w:webHidden/>
          </w:rPr>
          <w:fldChar w:fldCharType="end"/>
        </w:r>
      </w:hyperlink>
    </w:p>
    <w:p w14:paraId="5D263B9F" w14:textId="77777777" w:rsidR="00F65993" w:rsidRDefault="00FE43F5">
      <w:pPr>
        <w:pStyle w:val="TOC1"/>
        <w:rPr>
          <w:rFonts w:asciiTheme="minorHAnsi" w:eastAsiaTheme="minorEastAsia" w:hAnsiTheme="minorHAnsi" w:cstheme="minorBidi"/>
          <w:sz w:val="22"/>
          <w:szCs w:val="22"/>
          <w:lang w:val="it-IT" w:eastAsia="it-IT"/>
        </w:rPr>
      </w:pPr>
      <w:hyperlink w:anchor="_Toc378144928" w:history="1">
        <w:r w:rsidR="00F65993" w:rsidRPr="00D02AF4">
          <w:rPr>
            <w:rStyle w:val="Hyperlink"/>
          </w:rPr>
          <w:t>TABLE OF CONTENTS</w:t>
        </w:r>
        <w:r w:rsidR="00F65993">
          <w:rPr>
            <w:webHidden/>
          </w:rPr>
          <w:tab/>
        </w:r>
        <w:r w:rsidR="0008148A">
          <w:rPr>
            <w:webHidden/>
          </w:rPr>
          <w:fldChar w:fldCharType="begin"/>
        </w:r>
        <w:r w:rsidR="00F65993">
          <w:rPr>
            <w:webHidden/>
          </w:rPr>
          <w:instrText xml:space="preserve"> PAGEREF _Toc378144928 \h </w:instrText>
        </w:r>
        <w:r w:rsidR="0008148A">
          <w:rPr>
            <w:webHidden/>
          </w:rPr>
        </w:r>
        <w:r w:rsidR="0008148A">
          <w:rPr>
            <w:webHidden/>
          </w:rPr>
          <w:fldChar w:fldCharType="separate"/>
        </w:r>
        <w:r w:rsidR="00F65993">
          <w:rPr>
            <w:webHidden/>
          </w:rPr>
          <w:t>ix</w:t>
        </w:r>
        <w:r w:rsidR="0008148A">
          <w:rPr>
            <w:webHidden/>
          </w:rPr>
          <w:fldChar w:fldCharType="end"/>
        </w:r>
      </w:hyperlink>
    </w:p>
    <w:p w14:paraId="1ECA1A5B" w14:textId="77777777" w:rsidR="00F65993" w:rsidRDefault="00FE43F5">
      <w:pPr>
        <w:pStyle w:val="TOC1"/>
        <w:rPr>
          <w:rFonts w:asciiTheme="minorHAnsi" w:eastAsiaTheme="minorEastAsia" w:hAnsiTheme="minorHAnsi" w:cstheme="minorBidi"/>
          <w:sz w:val="22"/>
          <w:szCs w:val="22"/>
          <w:lang w:val="it-IT" w:eastAsia="it-IT"/>
        </w:rPr>
      </w:pPr>
      <w:hyperlink w:anchor="_Toc378144929" w:history="1">
        <w:r w:rsidR="00F65993" w:rsidRPr="00D02AF4">
          <w:rPr>
            <w:rStyle w:val="Hyperlink"/>
          </w:rPr>
          <w:t>LIST OF FIGURES</w:t>
        </w:r>
        <w:r w:rsidR="00F65993">
          <w:rPr>
            <w:webHidden/>
          </w:rPr>
          <w:tab/>
        </w:r>
        <w:r w:rsidR="0008148A">
          <w:rPr>
            <w:webHidden/>
          </w:rPr>
          <w:fldChar w:fldCharType="begin"/>
        </w:r>
        <w:r w:rsidR="00F65993">
          <w:rPr>
            <w:webHidden/>
          </w:rPr>
          <w:instrText xml:space="preserve"> PAGEREF _Toc378144929 \h </w:instrText>
        </w:r>
        <w:r w:rsidR="0008148A">
          <w:rPr>
            <w:webHidden/>
          </w:rPr>
        </w:r>
        <w:r w:rsidR="0008148A">
          <w:rPr>
            <w:webHidden/>
          </w:rPr>
          <w:fldChar w:fldCharType="separate"/>
        </w:r>
        <w:r w:rsidR="00F65993">
          <w:rPr>
            <w:webHidden/>
          </w:rPr>
          <w:t>xi</w:t>
        </w:r>
        <w:r w:rsidR="0008148A">
          <w:rPr>
            <w:webHidden/>
          </w:rPr>
          <w:fldChar w:fldCharType="end"/>
        </w:r>
      </w:hyperlink>
    </w:p>
    <w:p w14:paraId="4A61D57F" w14:textId="77777777" w:rsidR="00F65993" w:rsidRDefault="00FE43F5">
      <w:pPr>
        <w:pStyle w:val="TOC1"/>
        <w:rPr>
          <w:rFonts w:asciiTheme="minorHAnsi" w:eastAsiaTheme="minorEastAsia" w:hAnsiTheme="minorHAnsi" w:cstheme="minorBidi"/>
          <w:sz w:val="22"/>
          <w:szCs w:val="22"/>
          <w:lang w:val="it-IT" w:eastAsia="it-IT"/>
        </w:rPr>
      </w:pPr>
      <w:hyperlink w:anchor="_Toc378144930" w:history="1">
        <w:r w:rsidR="00F65993" w:rsidRPr="00D02AF4">
          <w:rPr>
            <w:rStyle w:val="Hyperlink"/>
          </w:rPr>
          <w:t>LIST OF TABLES</w:t>
        </w:r>
        <w:r w:rsidR="00F65993">
          <w:rPr>
            <w:webHidden/>
          </w:rPr>
          <w:tab/>
        </w:r>
        <w:r w:rsidR="0008148A">
          <w:rPr>
            <w:webHidden/>
          </w:rPr>
          <w:fldChar w:fldCharType="begin"/>
        </w:r>
        <w:r w:rsidR="00F65993">
          <w:rPr>
            <w:webHidden/>
          </w:rPr>
          <w:instrText xml:space="preserve"> PAGEREF _Toc378144930 \h </w:instrText>
        </w:r>
        <w:r w:rsidR="0008148A">
          <w:rPr>
            <w:webHidden/>
          </w:rPr>
        </w:r>
        <w:r w:rsidR="0008148A">
          <w:rPr>
            <w:webHidden/>
          </w:rPr>
          <w:fldChar w:fldCharType="separate"/>
        </w:r>
        <w:r w:rsidR="00F65993">
          <w:rPr>
            <w:webHidden/>
          </w:rPr>
          <w:t>xiii</w:t>
        </w:r>
        <w:r w:rsidR="0008148A">
          <w:rPr>
            <w:webHidden/>
          </w:rPr>
          <w:fldChar w:fldCharType="end"/>
        </w:r>
      </w:hyperlink>
    </w:p>
    <w:p w14:paraId="26484B12" w14:textId="77777777" w:rsidR="00F65993" w:rsidRDefault="00FE43F5">
      <w:pPr>
        <w:pStyle w:val="TOC1"/>
        <w:rPr>
          <w:rFonts w:asciiTheme="minorHAnsi" w:eastAsiaTheme="minorEastAsia" w:hAnsiTheme="minorHAnsi" w:cstheme="minorBidi"/>
          <w:sz w:val="22"/>
          <w:szCs w:val="22"/>
          <w:lang w:val="it-IT" w:eastAsia="it-IT"/>
        </w:rPr>
      </w:pPr>
      <w:hyperlink w:anchor="_Toc378144931" w:history="1">
        <w:r w:rsidR="00F65993" w:rsidRPr="00D02AF4">
          <w:rPr>
            <w:rStyle w:val="Hyperlink"/>
          </w:rPr>
          <w:t>LIST OF SYMBOLS</w:t>
        </w:r>
        <w:r w:rsidR="00F65993">
          <w:rPr>
            <w:webHidden/>
          </w:rPr>
          <w:tab/>
        </w:r>
        <w:r w:rsidR="0008148A">
          <w:rPr>
            <w:webHidden/>
          </w:rPr>
          <w:fldChar w:fldCharType="begin"/>
        </w:r>
        <w:r w:rsidR="00F65993">
          <w:rPr>
            <w:webHidden/>
          </w:rPr>
          <w:instrText xml:space="preserve"> PAGEREF _Toc378144931 \h </w:instrText>
        </w:r>
        <w:r w:rsidR="0008148A">
          <w:rPr>
            <w:webHidden/>
          </w:rPr>
        </w:r>
        <w:r w:rsidR="0008148A">
          <w:rPr>
            <w:webHidden/>
          </w:rPr>
          <w:fldChar w:fldCharType="separate"/>
        </w:r>
        <w:r w:rsidR="00F65993">
          <w:rPr>
            <w:webHidden/>
          </w:rPr>
          <w:t>xv</w:t>
        </w:r>
        <w:r w:rsidR="0008148A">
          <w:rPr>
            <w:webHidden/>
          </w:rPr>
          <w:fldChar w:fldCharType="end"/>
        </w:r>
      </w:hyperlink>
    </w:p>
    <w:p w14:paraId="3E74B486" w14:textId="77777777" w:rsidR="00F65993" w:rsidRDefault="00FE43F5">
      <w:pPr>
        <w:pStyle w:val="TOC1"/>
        <w:rPr>
          <w:rFonts w:asciiTheme="minorHAnsi" w:eastAsiaTheme="minorEastAsia" w:hAnsiTheme="minorHAnsi" w:cstheme="minorBidi"/>
          <w:sz w:val="22"/>
          <w:szCs w:val="22"/>
          <w:lang w:val="it-IT" w:eastAsia="it-IT"/>
        </w:rPr>
      </w:pPr>
      <w:hyperlink w:anchor="_Toc378144932" w:history="1">
        <w:r w:rsidR="00F65993" w:rsidRPr="00D02AF4">
          <w:rPr>
            <w:rStyle w:val="Hyperlink"/>
          </w:rPr>
          <w:t>1. FORMATTING GUIDELINES</w:t>
        </w:r>
        <w:r w:rsidR="00F65993">
          <w:rPr>
            <w:webHidden/>
          </w:rPr>
          <w:tab/>
        </w:r>
        <w:r w:rsidR="0008148A">
          <w:rPr>
            <w:webHidden/>
          </w:rPr>
          <w:fldChar w:fldCharType="begin"/>
        </w:r>
        <w:r w:rsidR="00F65993">
          <w:rPr>
            <w:webHidden/>
          </w:rPr>
          <w:instrText xml:space="preserve"> PAGEREF _Toc378144932 \h </w:instrText>
        </w:r>
        <w:r w:rsidR="0008148A">
          <w:rPr>
            <w:webHidden/>
          </w:rPr>
        </w:r>
        <w:r w:rsidR="0008148A">
          <w:rPr>
            <w:webHidden/>
          </w:rPr>
          <w:fldChar w:fldCharType="separate"/>
        </w:r>
        <w:r w:rsidR="00F65993">
          <w:rPr>
            <w:webHidden/>
          </w:rPr>
          <w:t>1</w:t>
        </w:r>
        <w:r w:rsidR="0008148A">
          <w:rPr>
            <w:webHidden/>
          </w:rPr>
          <w:fldChar w:fldCharType="end"/>
        </w:r>
      </w:hyperlink>
    </w:p>
    <w:p w14:paraId="1E3E615B" w14:textId="77777777" w:rsidR="00F65993" w:rsidRDefault="00FE43F5">
      <w:pPr>
        <w:pStyle w:val="TOC2"/>
        <w:rPr>
          <w:rFonts w:asciiTheme="minorHAnsi" w:eastAsiaTheme="minorEastAsia" w:hAnsiTheme="minorHAnsi" w:cstheme="minorBidi"/>
          <w:smallCaps w:val="0"/>
          <w:sz w:val="22"/>
          <w:szCs w:val="22"/>
          <w:lang w:val="it-IT" w:eastAsia="it-IT"/>
        </w:rPr>
      </w:pPr>
      <w:hyperlink w:anchor="_Toc378144933" w:history="1">
        <w:r w:rsidR="00F65993" w:rsidRPr="00D02AF4">
          <w:rPr>
            <w:rStyle w:val="Hyperlink"/>
          </w:rPr>
          <w:t>1.1</w:t>
        </w:r>
        <w:r w:rsidR="00F65993">
          <w:rPr>
            <w:rFonts w:asciiTheme="minorHAnsi" w:eastAsiaTheme="minorEastAsia" w:hAnsiTheme="minorHAnsi" w:cstheme="minorBidi"/>
            <w:smallCaps w:val="0"/>
            <w:sz w:val="22"/>
            <w:szCs w:val="22"/>
            <w:lang w:val="it-IT" w:eastAsia="it-IT"/>
          </w:rPr>
          <w:tab/>
        </w:r>
        <w:r w:rsidR="00F65993" w:rsidRPr="00D02AF4">
          <w:rPr>
            <w:rStyle w:val="Hyperlink"/>
          </w:rPr>
          <w:t>Introduction</w:t>
        </w:r>
        <w:r w:rsidR="00F65993">
          <w:rPr>
            <w:webHidden/>
          </w:rPr>
          <w:tab/>
        </w:r>
        <w:r w:rsidR="0008148A">
          <w:rPr>
            <w:webHidden/>
          </w:rPr>
          <w:fldChar w:fldCharType="begin"/>
        </w:r>
        <w:r w:rsidR="00F65993">
          <w:rPr>
            <w:webHidden/>
          </w:rPr>
          <w:instrText xml:space="preserve"> PAGEREF _Toc378144933 \h </w:instrText>
        </w:r>
        <w:r w:rsidR="0008148A">
          <w:rPr>
            <w:webHidden/>
          </w:rPr>
        </w:r>
        <w:r w:rsidR="0008148A">
          <w:rPr>
            <w:webHidden/>
          </w:rPr>
          <w:fldChar w:fldCharType="separate"/>
        </w:r>
        <w:r w:rsidR="00F65993">
          <w:rPr>
            <w:webHidden/>
          </w:rPr>
          <w:t>1</w:t>
        </w:r>
        <w:r w:rsidR="0008148A">
          <w:rPr>
            <w:webHidden/>
          </w:rPr>
          <w:fldChar w:fldCharType="end"/>
        </w:r>
      </w:hyperlink>
    </w:p>
    <w:p w14:paraId="5A29B061" w14:textId="77777777" w:rsidR="00F65993" w:rsidRDefault="00FE43F5">
      <w:pPr>
        <w:pStyle w:val="TOC2"/>
        <w:rPr>
          <w:rFonts w:asciiTheme="minorHAnsi" w:eastAsiaTheme="minorEastAsia" w:hAnsiTheme="minorHAnsi" w:cstheme="minorBidi"/>
          <w:smallCaps w:val="0"/>
          <w:sz w:val="22"/>
          <w:szCs w:val="22"/>
          <w:lang w:val="it-IT" w:eastAsia="it-IT"/>
        </w:rPr>
      </w:pPr>
      <w:hyperlink w:anchor="_Toc378144934" w:history="1">
        <w:r w:rsidR="00F65993" w:rsidRPr="00D02AF4">
          <w:rPr>
            <w:rStyle w:val="Hyperlink"/>
          </w:rPr>
          <w:t>1.2</w:t>
        </w:r>
        <w:r w:rsidR="00F65993">
          <w:rPr>
            <w:rFonts w:asciiTheme="minorHAnsi" w:eastAsiaTheme="minorEastAsia" w:hAnsiTheme="minorHAnsi" w:cstheme="minorBidi"/>
            <w:smallCaps w:val="0"/>
            <w:sz w:val="22"/>
            <w:szCs w:val="22"/>
            <w:lang w:val="it-IT" w:eastAsia="it-IT"/>
          </w:rPr>
          <w:tab/>
        </w:r>
        <w:r w:rsidR="00F65993" w:rsidRPr="00D02AF4">
          <w:rPr>
            <w:rStyle w:val="Hyperlink"/>
          </w:rPr>
          <w:t>Setting up the Document</w:t>
        </w:r>
        <w:r w:rsidR="00F65993">
          <w:rPr>
            <w:webHidden/>
          </w:rPr>
          <w:tab/>
        </w:r>
        <w:r w:rsidR="0008148A">
          <w:rPr>
            <w:webHidden/>
          </w:rPr>
          <w:fldChar w:fldCharType="begin"/>
        </w:r>
        <w:r w:rsidR="00F65993">
          <w:rPr>
            <w:webHidden/>
          </w:rPr>
          <w:instrText xml:space="preserve"> PAGEREF _Toc378144934 \h </w:instrText>
        </w:r>
        <w:r w:rsidR="0008148A">
          <w:rPr>
            <w:webHidden/>
          </w:rPr>
        </w:r>
        <w:r w:rsidR="0008148A">
          <w:rPr>
            <w:webHidden/>
          </w:rPr>
          <w:fldChar w:fldCharType="separate"/>
        </w:r>
        <w:r w:rsidR="00F65993">
          <w:rPr>
            <w:webHidden/>
          </w:rPr>
          <w:t>1</w:t>
        </w:r>
        <w:r w:rsidR="0008148A">
          <w:rPr>
            <w:webHidden/>
          </w:rPr>
          <w:fldChar w:fldCharType="end"/>
        </w:r>
      </w:hyperlink>
    </w:p>
    <w:p w14:paraId="0C606EA8" w14:textId="77777777" w:rsidR="00F65993" w:rsidRDefault="00FE43F5">
      <w:pPr>
        <w:pStyle w:val="TOC2"/>
        <w:rPr>
          <w:rFonts w:asciiTheme="minorHAnsi" w:eastAsiaTheme="minorEastAsia" w:hAnsiTheme="minorHAnsi" w:cstheme="minorBidi"/>
          <w:smallCaps w:val="0"/>
          <w:sz w:val="22"/>
          <w:szCs w:val="22"/>
          <w:lang w:val="it-IT" w:eastAsia="it-IT"/>
        </w:rPr>
      </w:pPr>
      <w:hyperlink w:anchor="_Toc378144935" w:history="1">
        <w:r w:rsidR="00F65993" w:rsidRPr="00D02AF4">
          <w:rPr>
            <w:rStyle w:val="Hyperlink"/>
          </w:rPr>
          <w:t>1.3</w:t>
        </w:r>
        <w:r w:rsidR="00F65993">
          <w:rPr>
            <w:rFonts w:asciiTheme="minorHAnsi" w:eastAsiaTheme="minorEastAsia" w:hAnsiTheme="minorHAnsi" w:cstheme="minorBidi"/>
            <w:smallCaps w:val="0"/>
            <w:sz w:val="22"/>
            <w:szCs w:val="22"/>
            <w:lang w:val="it-IT" w:eastAsia="it-IT"/>
          </w:rPr>
          <w:tab/>
        </w:r>
        <w:r w:rsidR="00F65993" w:rsidRPr="00D02AF4">
          <w:rPr>
            <w:rStyle w:val="Hyperlink"/>
          </w:rPr>
          <w:t>Styles and Formatting</w:t>
        </w:r>
        <w:r w:rsidR="00F65993">
          <w:rPr>
            <w:webHidden/>
          </w:rPr>
          <w:tab/>
        </w:r>
        <w:r w:rsidR="0008148A">
          <w:rPr>
            <w:webHidden/>
          </w:rPr>
          <w:fldChar w:fldCharType="begin"/>
        </w:r>
        <w:r w:rsidR="00F65993">
          <w:rPr>
            <w:webHidden/>
          </w:rPr>
          <w:instrText xml:space="preserve"> PAGEREF _Toc378144935 \h </w:instrText>
        </w:r>
        <w:r w:rsidR="0008148A">
          <w:rPr>
            <w:webHidden/>
          </w:rPr>
        </w:r>
        <w:r w:rsidR="0008148A">
          <w:rPr>
            <w:webHidden/>
          </w:rPr>
          <w:fldChar w:fldCharType="separate"/>
        </w:r>
        <w:r w:rsidR="00F65993">
          <w:rPr>
            <w:webHidden/>
          </w:rPr>
          <w:t>1</w:t>
        </w:r>
        <w:r w:rsidR="0008148A">
          <w:rPr>
            <w:webHidden/>
          </w:rPr>
          <w:fldChar w:fldCharType="end"/>
        </w:r>
      </w:hyperlink>
    </w:p>
    <w:p w14:paraId="6A81C858" w14:textId="77777777" w:rsidR="00F65993" w:rsidRDefault="00FE43F5">
      <w:pPr>
        <w:pStyle w:val="TOC3"/>
        <w:rPr>
          <w:rFonts w:asciiTheme="minorHAnsi" w:eastAsiaTheme="minorEastAsia" w:hAnsiTheme="minorHAnsi" w:cstheme="minorBidi"/>
          <w:sz w:val="22"/>
          <w:lang w:val="it-IT" w:eastAsia="it-IT"/>
        </w:rPr>
      </w:pPr>
      <w:hyperlink w:anchor="_Toc378144936" w:history="1">
        <w:r w:rsidR="00F65993" w:rsidRPr="00D02AF4">
          <w:rPr>
            <w:rStyle w:val="Hyperlink"/>
          </w:rPr>
          <w:t>1.3.1</w:t>
        </w:r>
        <w:r w:rsidR="00F65993">
          <w:rPr>
            <w:rFonts w:asciiTheme="minorHAnsi" w:eastAsiaTheme="minorEastAsia" w:hAnsiTheme="minorHAnsi" w:cstheme="minorBidi"/>
            <w:sz w:val="22"/>
            <w:lang w:val="it-IT" w:eastAsia="it-IT"/>
          </w:rPr>
          <w:tab/>
        </w:r>
        <w:r w:rsidR="00F65993" w:rsidRPr="00D02AF4">
          <w:rPr>
            <w:rStyle w:val="Hyperlink"/>
          </w:rPr>
          <w:t>Fonts and Line Spacing</w:t>
        </w:r>
        <w:r w:rsidR="00F65993">
          <w:rPr>
            <w:webHidden/>
          </w:rPr>
          <w:tab/>
        </w:r>
        <w:r w:rsidR="0008148A">
          <w:rPr>
            <w:webHidden/>
          </w:rPr>
          <w:fldChar w:fldCharType="begin"/>
        </w:r>
        <w:r w:rsidR="00F65993">
          <w:rPr>
            <w:webHidden/>
          </w:rPr>
          <w:instrText xml:space="preserve"> PAGEREF _Toc378144936 \h </w:instrText>
        </w:r>
        <w:r w:rsidR="0008148A">
          <w:rPr>
            <w:webHidden/>
          </w:rPr>
        </w:r>
        <w:r w:rsidR="0008148A">
          <w:rPr>
            <w:webHidden/>
          </w:rPr>
          <w:fldChar w:fldCharType="separate"/>
        </w:r>
        <w:r w:rsidR="00F65993">
          <w:rPr>
            <w:webHidden/>
          </w:rPr>
          <w:t>1</w:t>
        </w:r>
        <w:r w:rsidR="0008148A">
          <w:rPr>
            <w:webHidden/>
          </w:rPr>
          <w:fldChar w:fldCharType="end"/>
        </w:r>
      </w:hyperlink>
    </w:p>
    <w:p w14:paraId="0FEFC358" w14:textId="77777777" w:rsidR="00F65993" w:rsidRDefault="00FE43F5">
      <w:pPr>
        <w:pStyle w:val="TOC3"/>
        <w:rPr>
          <w:rFonts w:asciiTheme="minorHAnsi" w:eastAsiaTheme="minorEastAsia" w:hAnsiTheme="minorHAnsi" w:cstheme="minorBidi"/>
          <w:sz w:val="22"/>
          <w:lang w:val="it-IT" w:eastAsia="it-IT"/>
        </w:rPr>
      </w:pPr>
      <w:hyperlink w:anchor="_Toc378144937" w:history="1">
        <w:r w:rsidR="00F65993" w:rsidRPr="00D02AF4">
          <w:rPr>
            <w:rStyle w:val="Hyperlink"/>
          </w:rPr>
          <w:t>1.3.2</w:t>
        </w:r>
        <w:r w:rsidR="00F65993">
          <w:rPr>
            <w:rFonts w:asciiTheme="minorHAnsi" w:eastAsiaTheme="minorEastAsia" w:hAnsiTheme="minorHAnsi" w:cstheme="minorBidi"/>
            <w:sz w:val="22"/>
            <w:lang w:val="it-IT" w:eastAsia="it-IT"/>
          </w:rPr>
          <w:tab/>
        </w:r>
        <w:r w:rsidR="00F65993" w:rsidRPr="00D02AF4">
          <w:rPr>
            <w:rStyle w:val="Hyperlink"/>
          </w:rPr>
          <w:t>The Body Text</w:t>
        </w:r>
        <w:r w:rsidR="00F65993">
          <w:rPr>
            <w:webHidden/>
          </w:rPr>
          <w:tab/>
        </w:r>
        <w:r w:rsidR="0008148A">
          <w:rPr>
            <w:webHidden/>
          </w:rPr>
          <w:fldChar w:fldCharType="begin"/>
        </w:r>
        <w:r w:rsidR="00F65993">
          <w:rPr>
            <w:webHidden/>
          </w:rPr>
          <w:instrText xml:space="preserve"> PAGEREF _Toc378144937 \h </w:instrText>
        </w:r>
        <w:r w:rsidR="0008148A">
          <w:rPr>
            <w:webHidden/>
          </w:rPr>
        </w:r>
        <w:r w:rsidR="0008148A">
          <w:rPr>
            <w:webHidden/>
          </w:rPr>
          <w:fldChar w:fldCharType="separate"/>
        </w:r>
        <w:r w:rsidR="00F65993">
          <w:rPr>
            <w:webHidden/>
          </w:rPr>
          <w:t>3</w:t>
        </w:r>
        <w:r w:rsidR="0008148A">
          <w:rPr>
            <w:webHidden/>
          </w:rPr>
          <w:fldChar w:fldCharType="end"/>
        </w:r>
      </w:hyperlink>
    </w:p>
    <w:p w14:paraId="7C25C59B" w14:textId="77777777" w:rsidR="00F65993" w:rsidRDefault="00FE43F5">
      <w:pPr>
        <w:pStyle w:val="TOC3"/>
        <w:rPr>
          <w:rFonts w:asciiTheme="minorHAnsi" w:eastAsiaTheme="minorEastAsia" w:hAnsiTheme="minorHAnsi" w:cstheme="minorBidi"/>
          <w:sz w:val="22"/>
          <w:lang w:val="it-IT" w:eastAsia="it-IT"/>
        </w:rPr>
      </w:pPr>
      <w:hyperlink w:anchor="_Toc378144938" w:history="1">
        <w:r w:rsidR="00F65993" w:rsidRPr="00D02AF4">
          <w:rPr>
            <w:rStyle w:val="Hyperlink"/>
          </w:rPr>
          <w:t>1.3.3</w:t>
        </w:r>
        <w:r w:rsidR="00F65993">
          <w:rPr>
            <w:rFonts w:asciiTheme="minorHAnsi" w:eastAsiaTheme="minorEastAsia" w:hAnsiTheme="minorHAnsi" w:cstheme="minorBidi"/>
            <w:sz w:val="22"/>
            <w:lang w:val="it-IT" w:eastAsia="it-IT"/>
          </w:rPr>
          <w:tab/>
        </w:r>
        <w:r w:rsidR="00F65993" w:rsidRPr="00D02AF4">
          <w:rPr>
            <w:rStyle w:val="Hyperlink"/>
          </w:rPr>
          <w:t>Header and Page Numbering</w:t>
        </w:r>
        <w:r w:rsidR="00F65993">
          <w:rPr>
            <w:webHidden/>
          </w:rPr>
          <w:tab/>
        </w:r>
        <w:r w:rsidR="0008148A">
          <w:rPr>
            <w:webHidden/>
          </w:rPr>
          <w:fldChar w:fldCharType="begin"/>
        </w:r>
        <w:r w:rsidR="00F65993">
          <w:rPr>
            <w:webHidden/>
          </w:rPr>
          <w:instrText xml:space="preserve"> PAGEREF _Toc378144938 \h </w:instrText>
        </w:r>
        <w:r w:rsidR="0008148A">
          <w:rPr>
            <w:webHidden/>
          </w:rPr>
        </w:r>
        <w:r w:rsidR="0008148A">
          <w:rPr>
            <w:webHidden/>
          </w:rPr>
          <w:fldChar w:fldCharType="separate"/>
        </w:r>
        <w:r w:rsidR="00F65993">
          <w:rPr>
            <w:webHidden/>
          </w:rPr>
          <w:t>3</w:t>
        </w:r>
        <w:r w:rsidR="0008148A">
          <w:rPr>
            <w:webHidden/>
          </w:rPr>
          <w:fldChar w:fldCharType="end"/>
        </w:r>
      </w:hyperlink>
    </w:p>
    <w:p w14:paraId="501AC5D1" w14:textId="77777777" w:rsidR="00F65993" w:rsidRDefault="00FE43F5">
      <w:pPr>
        <w:pStyle w:val="TOC3"/>
        <w:rPr>
          <w:rFonts w:asciiTheme="minorHAnsi" w:eastAsiaTheme="minorEastAsia" w:hAnsiTheme="minorHAnsi" w:cstheme="minorBidi"/>
          <w:sz w:val="22"/>
          <w:lang w:val="it-IT" w:eastAsia="it-IT"/>
        </w:rPr>
      </w:pPr>
      <w:hyperlink w:anchor="_Toc378144939" w:history="1">
        <w:r w:rsidR="00F65993" w:rsidRPr="00D02AF4">
          <w:rPr>
            <w:rStyle w:val="Hyperlink"/>
          </w:rPr>
          <w:t>1.3.4</w:t>
        </w:r>
        <w:r w:rsidR="00F65993">
          <w:rPr>
            <w:rFonts w:asciiTheme="minorHAnsi" w:eastAsiaTheme="minorEastAsia" w:hAnsiTheme="minorHAnsi" w:cstheme="minorBidi"/>
            <w:sz w:val="22"/>
            <w:lang w:val="it-IT" w:eastAsia="it-IT"/>
          </w:rPr>
          <w:tab/>
        </w:r>
        <w:r w:rsidR="00F65993" w:rsidRPr="00D02AF4">
          <w:rPr>
            <w:rStyle w:val="Hyperlink"/>
          </w:rPr>
          <w:t>Equations, Figures and Tables</w:t>
        </w:r>
        <w:r w:rsidR="00F65993">
          <w:rPr>
            <w:webHidden/>
          </w:rPr>
          <w:tab/>
        </w:r>
        <w:r w:rsidR="0008148A">
          <w:rPr>
            <w:webHidden/>
          </w:rPr>
          <w:fldChar w:fldCharType="begin"/>
        </w:r>
        <w:r w:rsidR="00F65993">
          <w:rPr>
            <w:webHidden/>
          </w:rPr>
          <w:instrText xml:space="preserve"> PAGEREF _Toc378144939 \h </w:instrText>
        </w:r>
        <w:r w:rsidR="0008148A">
          <w:rPr>
            <w:webHidden/>
          </w:rPr>
        </w:r>
        <w:r w:rsidR="0008148A">
          <w:rPr>
            <w:webHidden/>
          </w:rPr>
          <w:fldChar w:fldCharType="separate"/>
        </w:r>
        <w:r w:rsidR="00F65993">
          <w:rPr>
            <w:webHidden/>
          </w:rPr>
          <w:t>3</w:t>
        </w:r>
        <w:r w:rsidR="0008148A">
          <w:rPr>
            <w:webHidden/>
          </w:rPr>
          <w:fldChar w:fldCharType="end"/>
        </w:r>
      </w:hyperlink>
    </w:p>
    <w:p w14:paraId="2E23BC2B" w14:textId="77777777" w:rsidR="00F65993" w:rsidRDefault="00FE43F5">
      <w:pPr>
        <w:pStyle w:val="TOC3"/>
        <w:rPr>
          <w:rFonts w:asciiTheme="minorHAnsi" w:eastAsiaTheme="minorEastAsia" w:hAnsiTheme="minorHAnsi" w:cstheme="minorBidi"/>
          <w:sz w:val="22"/>
          <w:lang w:val="it-IT" w:eastAsia="it-IT"/>
        </w:rPr>
      </w:pPr>
      <w:hyperlink w:anchor="_Toc378144940" w:history="1">
        <w:r w:rsidR="00F65993" w:rsidRPr="00D02AF4">
          <w:rPr>
            <w:rStyle w:val="Hyperlink"/>
          </w:rPr>
          <w:t>1.3.5</w:t>
        </w:r>
        <w:r w:rsidR="00F65993">
          <w:rPr>
            <w:rFonts w:asciiTheme="minorHAnsi" w:eastAsiaTheme="minorEastAsia" w:hAnsiTheme="minorHAnsi" w:cstheme="minorBidi"/>
            <w:sz w:val="22"/>
            <w:lang w:val="it-IT" w:eastAsia="it-IT"/>
          </w:rPr>
          <w:tab/>
        </w:r>
        <w:r w:rsidR="00F65993" w:rsidRPr="00D02AF4">
          <w:rPr>
            <w:rStyle w:val="Hyperlink"/>
          </w:rPr>
          <w:t>Graphs, Pictures and Photos</w:t>
        </w:r>
        <w:r w:rsidR="00F65993">
          <w:rPr>
            <w:webHidden/>
          </w:rPr>
          <w:tab/>
        </w:r>
        <w:r w:rsidR="0008148A">
          <w:rPr>
            <w:webHidden/>
          </w:rPr>
          <w:fldChar w:fldCharType="begin"/>
        </w:r>
        <w:r w:rsidR="00F65993">
          <w:rPr>
            <w:webHidden/>
          </w:rPr>
          <w:instrText xml:space="preserve"> PAGEREF _Toc378144940 \h </w:instrText>
        </w:r>
        <w:r w:rsidR="0008148A">
          <w:rPr>
            <w:webHidden/>
          </w:rPr>
        </w:r>
        <w:r w:rsidR="0008148A">
          <w:rPr>
            <w:webHidden/>
          </w:rPr>
          <w:fldChar w:fldCharType="separate"/>
        </w:r>
        <w:r w:rsidR="00F65993">
          <w:rPr>
            <w:webHidden/>
          </w:rPr>
          <w:t>5</w:t>
        </w:r>
        <w:r w:rsidR="0008148A">
          <w:rPr>
            <w:webHidden/>
          </w:rPr>
          <w:fldChar w:fldCharType="end"/>
        </w:r>
      </w:hyperlink>
    </w:p>
    <w:p w14:paraId="2BF67DE9" w14:textId="77777777" w:rsidR="00F65993" w:rsidRDefault="00FE43F5">
      <w:pPr>
        <w:pStyle w:val="TOC3"/>
        <w:rPr>
          <w:rFonts w:asciiTheme="minorHAnsi" w:eastAsiaTheme="minorEastAsia" w:hAnsiTheme="minorHAnsi" w:cstheme="minorBidi"/>
          <w:sz w:val="22"/>
          <w:lang w:val="it-IT" w:eastAsia="it-IT"/>
        </w:rPr>
      </w:pPr>
      <w:hyperlink w:anchor="_Toc378144941" w:history="1">
        <w:r w:rsidR="00F65993" w:rsidRPr="00D02AF4">
          <w:rPr>
            <w:rStyle w:val="Hyperlink"/>
          </w:rPr>
          <w:t>1.3.6</w:t>
        </w:r>
        <w:r w:rsidR="00F65993">
          <w:rPr>
            <w:rFonts w:asciiTheme="minorHAnsi" w:eastAsiaTheme="minorEastAsia" w:hAnsiTheme="minorHAnsi" w:cstheme="minorBidi"/>
            <w:sz w:val="22"/>
            <w:lang w:val="it-IT" w:eastAsia="it-IT"/>
          </w:rPr>
          <w:tab/>
        </w:r>
        <w:r w:rsidR="00F65993" w:rsidRPr="00D02AF4">
          <w:rPr>
            <w:rStyle w:val="Hyperlink"/>
          </w:rPr>
          <w:t>References</w:t>
        </w:r>
        <w:r w:rsidR="00F65993">
          <w:rPr>
            <w:webHidden/>
          </w:rPr>
          <w:tab/>
        </w:r>
        <w:r w:rsidR="0008148A">
          <w:rPr>
            <w:webHidden/>
          </w:rPr>
          <w:fldChar w:fldCharType="begin"/>
        </w:r>
        <w:r w:rsidR="00F65993">
          <w:rPr>
            <w:webHidden/>
          </w:rPr>
          <w:instrText xml:space="preserve"> PAGEREF _Toc378144941 \h </w:instrText>
        </w:r>
        <w:r w:rsidR="0008148A">
          <w:rPr>
            <w:webHidden/>
          </w:rPr>
        </w:r>
        <w:r w:rsidR="0008148A">
          <w:rPr>
            <w:webHidden/>
          </w:rPr>
          <w:fldChar w:fldCharType="separate"/>
        </w:r>
        <w:r w:rsidR="00F65993">
          <w:rPr>
            <w:webHidden/>
          </w:rPr>
          <w:t>5</w:t>
        </w:r>
        <w:r w:rsidR="0008148A">
          <w:rPr>
            <w:webHidden/>
          </w:rPr>
          <w:fldChar w:fldCharType="end"/>
        </w:r>
      </w:hyperlink>
    </w:p>
    <w:p w14:paraId="2A4927A4" w14:textId="77777777" w:rsidR="00F65993" w:rsidRDefault="00FE43F5">
      <w:pPr>
        <w:pStyle w:val="TOC3"/>
        <w:rPr>
          <w:rFonts w:asciiTheme="minorHAnsi" w:eastAsiaTheme="minorEastAsia" w:hAnsiTheme="minorHAnsi" w:cstheme="minorBidi"/>
          <w:sz w:val="22"/>
          <w:lang w:val="it-IT" w:eastAsia="it-IT"/>
        </w:rPr>
      </w:pPr>
      <w:hyperlink w:anchor="_Toc378144942" w:history="1">
        <w:r w:rsidR="00F65993" w:rsidRPr="00D02AF4">
          <w:rPr>
            <w:rStyle w:val="Hyperlink"/>
          </w:rPr>
          <w:t>1.3.7</w:t>
        </w:r>
        <w:r w:rsidR="00F65993">
          <w:rPr>
            <w:rFonts w:asciiTheme="minorHAnsi" w:eastAsiaTheme="minorEastAsia" w:hAnsiTheme="minorHAnsi" w:cstheme="minorBidi"/>
            <w:sz w:val="22"/>
            <w:lang w:val="it-IT" w:eastAsia="it-IT"/>
          </w:rPr>
          <w:tab/>
        </w:r>
        <w:r w:rsidR="00F65993" w:rsidRPr="00D02AF4">
          <w:rPr>
            <w:rStyle w:val="Hyperlink"/>
          </w:rPr>
          <w:t>Appendices</w:t>
        </w:r>
        <w:r w:rsidR="00F65993">
          <w:rPr>
            <w:webHidden/>
          </w:rPr>
          <w:tab/>
        </w:r>
        <w:r w:rsidR="0008148A">
          <w:rPr>
            <w:webHidden/>
          </w:rPr>
          <w:fldChar w:fldCharType="begin"/>
        </w:r>
        <w:r w:rsidR="00F65993">
          <w:rPr>
            <w:webHidden/>
          </w:rPr>
          <w:instrText xml:space="preserve"> PAGEREF _Toc378144942 \h </w:instrText>
        </w:r>
        <w:r w:rsidR="0008148A">
          <w:rPr>
            <w:webHidden/>
          </w:rPr>
        </w:r>
        <w:r w:rsidR="0008148A">
          <w:rPr>
            <w:webHidden/>
          </w:rPr>
          <w:fldChar w:fldCharType="separate"/>
        </w:r>
        <w:r w:rsidR="00F65993">
          <w:rPr>
            <w:webHidden/>
          </w:rPr>
          <w:t>6</w:t>
        </w:r>
        <w:r w:rsidR="0008148A">
          <w:rPr>
            <w:webHidden/>
          </w:rPr>
          <w:fldChar w:fldCharType="end"/>
        </w:r>
      </w:hyperlink>
    </w:p>
    <w:p w14:paraId="538289CE" w14:textId="77777777" w:rsidR="00F65993" w:rsidRDefault="00FE43F5">
      <w:pPr>
        <w:pStyle w:val="TOC1"/>
        <w:rPr>
          <w:rFonts w:asciiTheme="minorHAnsi" w:eastAsiaTheme="minorEastAsia" w:hAnsiTheme="minorHAnsi" w:cstheme="minorBidi"/>
          <w:sz w:val="22"/>
          <w:szCs w:val="22"/>
          <w:lang w:val="it-IT" w:eastAsia="it-IT"/>
        </w:rPr>
      </w:pPr>
      <w:hyperlink w:anchor="_Toc378144943" w:history="1">
        <w:r w:rsidR="00F65993" w:rsidRPr="00D02AF4">
          <w:rPr>
            <w:rStyle w:val="Hyperlink"/>
          </w:rPr>
          <w:t>REFERENCES</w:t>
        </w:r>
        <w:r w:rsidR="00F65993">
          <w:rPr>
            <w:webHidden/>
          </w:rPr>
          <w:tab/>
        </w:r>
        <w:r w:rsidR="0008148A">
          <w:rPr>
            <w:webHidden/>
          </w:rPr>
          <w:fldChar w:fldCharType="begin"/>
        </w:r>
        <w:r w:rsidR="00F65993">
          <w:rPr>
            <w:webHidden/>
          </w:rPr>
          <w:instrText xml:space="preserve"> PAGEREF _Toc378144943 \h </w:instrText>
        </w:r>
        <w:r w:rsidR="0008148A">
          <w:rPr>
            <w:webHidden/>
          </w:rPr>
        </w:r>
        <w:r w:rsidR="0008148A">
          <w:rPr>
            <w:webHidden/>
          </w:rPr>
          <w:fldChar w:fldCharType="separate"/>
        </w:r>
        <w:r w:rsidR="00F65993">
          <w:rPr>
            <w:webHidden/>
          </w:rPr>
          <w:t>7</w:t>
        </w:r>
        <w:r w:rsidR="0008148A">
          <w:rPr>
            <w:webHidden/>
          </w:rPr>
          <w:fldChar w:fldCharType="end"/>
        </w:r>
      </w:hyperlink>
    </w:p>
    <w:p w14:paraId="51ED8BC3" w14:textId="77777777" w:rsidR="00F65993" w:rsidRDefault="00FE43F5">
      <w:pPr>
        <w:pStyle w:val="TOC1"/>
        <w:rPr>
          <w:rFonts w:asciiTheme="minorHAnsi" w:eastAsiaTheme="minorEastAsia" w:hAnsiTheme="minorHAnsi" w:cstheme="minorBidi"/>
          <w:sz w:val="22"/>
          <w:szCs w:val="22"/>
          <w:lang w:val="it-IT" w:eastAsia="it-IT"/>
        </w:rPr>
      </w:pPr>
      <w:hyperlink w:anchor="_Toc378144944" w:history="1">
        <w:r w:rsidR="00F65993" w:rsidRPr="00D02AF4">
          <w:rPr>
            <w:rStyle w:val="Hyperlink"/>
          </w:rPr>
          <w:t>APPENDIX A. TYPE TITLE HERE</w:t>
        </w:r>
        <w:r w:rsidR="00F65993">
          <w:rPr>
            <w:webHidden/>
          </w:rPr>
          <w:tab/>
        </w:r>
        <w:r w:rsidR="0008148A">
          <w:rPr>
            <w:webHidden/>
          </w:rPr>
          <w:fldChar w:fldCharType="begin"/>
        </w:r>
        <w:r w:rsidR="00F65993">
          <w:rPr>
            <w:webHidden/>
          </w:rPr>
          <w:instrText xml:space="preserve"> PAGEREF _Toc378144944 \h </w:instrText>
        </w:r>
        <w:r w:rsidR="0008148A">
          <w:rPr>
            <w:webHidden/>
          </w:rPr>
        </w:r>
        <w:r w:rsidR="0008148A">
          <w:rPr>
            <w:webHidden/>
          </w:rPr>
          <w:fldChar w:fldCharType="separate"/>
        </w:r>
        <w:r w:rsidR="00F65993">
          <w:rPr>
            <w:webHidden/>
          </w:rPr>
          <w:t>9</w:t>
        </w:r>
        <w:r w:rsidR="0008148A">
          <w:rPr>
            <w:webHidden/>
          </w:rPr>
          <w:fldChar w:fldCharType="end"/>
        </w:r>
      </w:hyperlink>
    </w:p>
    <w:p w14:paraId="21178F35" w14:textId="77777777" w:rsidR="00F73EE4" w:rsidRDefault="0008148A" w:rsidP="00F73EE4">
      <w:pPr>
        <w:pStyle w:val="Indextext"/>
        <w:tabs>
          <w:tab w:val="right" w:leader="dot" w:pos="7655"/>
        </w:tabs>
        <w:jc w:val="left"/>
        <w:rPr>
          <w:highlight w:val="yellow"/>
        </w:rPr>
        <w:sectPr w:rsidR="00F73EE4" w:rsidSect="00607C10">
          <w:headerReference w:type="even" r:id="rId13"/>
          <w:type w:val="oddPage"/>
          <w:pgSz w:w="11907" w:h="16840" w:code="9"/>
          <w:pgMar w:top="3402" w:right="1985" w:bottom="2665" w:left="2268" w:header="2722" w:footer="851" w:gutter="0"/>
          <w:pgNumType w:fmt="lowerRoman"/>
          <w:cols w:space="708"/>
          <w:titlePg/>
          <w:docGrid w:linePitch="360"/>
        </w:sectPr>
      </w:pPr>
      <w:r>
        <w:rPr>
          <w:noProof/>
          <w:szCs w:val="20"/>
        </w:rPr>
        <w:fldChar w:fldCharType="end"/>
      </w:r>
      <w:r w:rsidR="00C35241" w:rsidRPr="00C0110E">
        <w:rPr>
          <w:highlight w:val="yellow"/>
        </w:rPr>
        <w:t>[Insert a Section Break (Odd Page) here]</w:t>
      </w:r>
    </w:p>
    <w:p w14:paraId="1FDDB627" w14:textId="77777777" w:rsidR="00612097" w:rsidRPr="00F5306B" w:rsidRDefault="00BB5EA7" w:rsidP="00082252">
      <w:pPr>
        <w:pStyle w:val="StylePreliminarRight15ch1"/>
        <w:ind w:right="330"/>
      </w:pPr>
      <w:bookmarkStart w:id="7" w:name="_Toc378144929"/>
      <w:bookmarkEnd w:id="5"/>
      <w:bookmarkEnd w:id="6"/>
      <w:r>
        <w:lastRenderedPageBreak/>
        <w:t>LIST OF FIGURES</w:t>
      </w:r>
      <w:bookmarkEnd w:id="7"/>
    </w:p>
    <w:bookmarkStart w:id="8" w:name="_Toc66757467"/>
    <w:p w14:paraId="17A1BE1A" w14:textId="77777777" w:rsidR="00F65993" w:rsidRDefault="0008148A">
      <w:pPr>
        <w:pStyle w:val="TableofFigures"/>
        <w:rPr>
          <w:rFonts w:asciiTheme="minorHAnsi" w:eastAsiaTheme="minorEastAsia" w:hAnsiTheme="minorHAnsi" w:cstheme="minorBidi"/>
          <w:noProof/>
          <w:sz w:val="22"/>
          <w:szCs w:val="22"/>
          <w:lang w:val="it-IT"/>
        </w:rPr>
      </w:pPr>
      <w:r>
        <w:fldChar w:fldCharType="begin"/>
      </w:r>
      <w:r w:rsidR="00DE1825">
        <w:instrText xml:space="preserve"> TOC \h \z \c "Figure 1." </w:instrText>
      </w:r>
      <w:r>
        <w:fldChar w:fldCharType="separate"/>
      </w:r>
      <w:hyperlink w:anchor="_Toc378144923" w:history="1">
        <w:r w:rsidR="00F65993" w:rsidRPr="00AD6021">
          <w:rPr>
            <w:rStyle w:val="Hyperlink"/>
            <w:noProof/>
          </w:rPr>
          <w:t xml:space="preserve">Figure 1.1. </w:t>
        </w:r>
        <w:r w:rsidR="00F65993">
          <w:rPr>
            <w:rFonts w:asciiTheme="minorHAnsi" w:eastAsiaTheme="minorEastAsia" w:hAnsiTheme="minorHAnsi" w:cstheme="minorBidi"/>
            <w:noProof/>
            <w:sz w:val="22"/>
            <w:szCs w:val="22"/>
            <w:lang w:val="it-IT"/>
          </w:rPr>
          <w:tab/>
        </w:r>
        <w:r w:rsidR="00F65993" w:rsidRPr="00AD6021">
          <w:rPr>
            <w:rStyle w:val="Hyperlink"/>
            <w:noProof/>
          </w:rPr>
          <w:t xml:space="preserve">Screenshot of the sizes of symbols to be used in equations in a </w:t>
        </w:r>
        <w:r w:rsidR="00390D46">
          <w:rPr>
            <w:rStyle w:val="Hyperlink"/>
            <w:noProof/>
          </w:rPr>
          <w:t>CIVRISK</w:t>
        </w:r>
        <w:r w:rsidR="00F65993" w:rsidRPr="00AD6021">
          <w:rPr>
            <w:rStyle w:val="Hyperlink"/>
            <w:noProof/>
          </w:rPr>
          <w:t xml:space="preserve"> </w:t>
        </w:r>
        <w:r w:rsidR="00390D46">
          <w:rPr>
            <w:rStyle w:val="Hyperlink"/>
            <w:noProof/>
          </w:rPr>
          <w:t>MSc</w:t>
        </w:r>
        <w:r w:rsidR="00F65993" w:rsidRPr="00AD6021">
          <w:rPr>
            <w:rStyle w:val="Hyperlink"/>
            <w:noProof/>
          </w:rPr>
          <w:t xml:space="preserve"> Thesis taken from Microsoft Equaton 3.0</w:t>
        </w:r>
        <w:r w:rsidR="00F65993">
          <w:rPr>
            <w:noProof/>
            <w:webHidden/>
          </w:rPr>
          <w:tab/>
        </w:r>
        <w:r>
          <w:rPr>
            <w:noProof/>
            <w:webHidden/>
          </w:rPr>
          <w:fldChar w:fldCharType="begin"/>
        </w:r>
        <w:r w:rsidR="00F65993">
          <w:rPr>
            <w:noProof/>
            <w:webHidden/>
          </w:rPr>
          <w:instrText xml:space="preserve"> PAGEREF _Toc378144923 \h </w:instrText>
        </w:r>
        <w:r>
          <w:rPr>
            <w:noProof/>
            <w:webHidden/>
          </w:rPr>
        </w:r>
        <w:r>
          <w:rPr>
            <w:noProof/>
            <w:webHidden/>
          </w:rPr>
          <w:fldChar w:fldCharType="separate"/>
        </w:r>
        <w:r w:rsidR="00F65993">
          <w:rPr>
            <w:noProof/>
            <w:webHidden/>
          </w:rPr>
          <w:t>4</w:t>
        </w:r>
        <w:r>
          <w:rPr>
            <w:noProof/>
            <w:webHidden/>
          </w:rPr>
          <w:fldChar w:fldCharType="end"/>
        </w:r>
      </w:hyperlink>
    </w:p>
    <w:p w14:paraId="3306AD4F" w14:textId="77777777" w:rsidR="00F65993" w:rsidRDefault="00FE43F5">
      <w:pPr>
        <w:pStyle w:val="TableofFigures"/>
        <w:rPr>
          <w:rFonts w:asciiTheme="minorHAnsi" w:eastAsiaTheme="minorEastAsia" w:hAnsiTheme="minorHAnsi" w:cstheme="minorBidi"/>
          <w:noProof/>
          <w:sz w:val="22"/>
          <w:szCs w:val="22"/>
          <w:lang w:val="it-IT"/>
        </w:rPr>
      </w:pPr>
      <w:hyperlink w:anchor="_Toc378144924" w:history="1">
        <w:r w:rsidR="00F65993" w:rsidRPr="00AD6021">
          <w:rPr>
            <w:rStyle w:val="Hyperlink"/>
            <w:noProof/>
          </w:rPr>
          <w:t xml:space="preserve">Figure 1.2. </w:t>
        </w:r>
        <w:r w:rsidR="00F65993">
          <w:rPr>
            <w:rFonts w:asciiTheme="minorHAnsi" w:eastAsiaTheme="minorEastAsia" w:hAnsiTheme="minorHAnsi" w:cstheme="minorBidi"/>
            <w:noProof/>
            <w:sz w:val="22"/>
            <w:szCs w:val="22"/>
            <w:lang w:val="it-IT"/>
          </w:rPr>
          <w:tab/>
        </w:r>
        <w:r w:rsidR="00F65993" w:rsidRPr="00AD6021">
          <w:rPr>
            <w:rStyle w:val="Hyperlink"/>
            <w:noProof/>
          </w:rPr>
          <w:t xml:space="preserve">Screenshot of the styles to be used in equations in a </w:t>
        </w:r>
        <w:r w:rsidR="00390D46">
          <w:rPr>
            <w:rStyle w:val="Hyperlink"/>
            <w:noProof/>
          </w:rPr>
          <w:t>CIVRISK</w:t>
        </w:r>
        <w:r w:rsidR="00F65993" w:rsidRPr="00AD6021">
          <w:rPr>
            <w:rStyle w:val="Hyperlink"/>
            <w:noProof/>
          </w:rPr>
          <w:t xml:space="preserve"> </w:t>
        </w:r>
        <w:r w:rsidR="00390D46">
          <w:rPr>
            <w:rStyle w:val="Hyperlink"/>
            <w:noProof/>
          </w:rPr>
          <w:t>MSc</w:t>
        </w:r>
        <w:r w:rsidR="00F65993" w:rsidRPr="00AD6021">
          <w:rPr>
            <w:rStyle w:val="Hyperlink"/>
            <w:noProof/>
          </w:rPr>
          <w:t xml:space="preserve"> Thesis taken from Microsoft Equation 3.0</w:t>
        </w:r>
        <w:r w:rsidR="00F65993">
          <w:rPr>
            <w:noProof/>
            <w:webHidden/>
          </w:rPr>
          <w:tab/>
        </w:r>
        <w:r w:rsidR="0008148A">
          <w:rPr>
            <w:noProof/>
            <w:webHidden/>
          </w:rPr>
          <w:fldChar w:fldCharType="begin"/>
        </w:r>
        <w:r w:rsidR="00F65993">
          <w:rPr>
            <w:noProof/>
            <w:webHidden/>
          </w:rPr>
          <w:instrText xml:space="preserve"> PAGEREF _Toc378144924 \h </w:instrText>
        </w:r>
        <w:r w:rsidR="0008148A">
          <w:rPr>
            <w:noProof/>
            <w:webHidden/>
          </w:rPr>
        </w:r>
        <w:r w:rsidR="0008148A">
          <w:rPr>
            <w:noProof/>
            <w:webHidden/>
          </w:rPr>
          <w:fldChar w:fldCharType="separate"/>
        </w:r>
        <w:r w:rsidR="00F65993">
          <w:rPr>
            <w:noProof/>
            <w:webHidden/>
          </w:rPr>
          <w:t>4</w:t>
        </w:r>
        <w:r w:rsidR="0008148A">
          <w:rPr>
            <w:noProof/>
            <w:webHidden/>
          </w:rPr>
          <w:fldChar w:fldCharType="end"/>
        </w:r>
      </w:hyperlink>
    </w:p>
    <w:p w14:paraId="22337C94" w14:textId="77777777" w:rsidR="00C35241" w:rsidRDefault="0008148A" w:rsidP="00C35241">
      <w:pPr>
        <w:pStyle w:val="Indextext"/>
        <w:rPr>
          <w:rFonts w:eastAsia="Times New Roman"/>
          <w:szCs w:val="24"/>
          <w:lang w:eastAsia="it-IT"/>
        </w:rPr>
      </w:pPr>
      <w:r>
        <w:rPr>
          <w:rFonts w:eastAsia="Times New Roman"/>
          <w:szCs w:val="24"/>
          <w:lang w:eastAsia="it-IT"/>
        </w:rPr>
        <w:fldChar w:fldCharType="end"/>
      </w:r>
    </w:p>
    <w:p w14:paraId="2C3EFB2E" w14:textId="77777777" w:rsidR="00C35241" w:rsidRDefault="00C35241" w:rsidP="00C35241">
      <w:pPr>
        <w:pStyle w:val="Indextext"/>
        <w:rPr>
          <w:rFonts w:eastAsia="Times New Roman"/>
          <w:szCs w:val="24"/>
          <w:lang w:eastAsia="it-IT"/>
        </w:rPr>
      </w:pPr>
    </w:p>
    <w:p w14:paraId="0736DD25" w14:textId="77777777" w:rsidR="00C35241" w:rsidRDefault="00C35241" w:rsidP="00C35241">
      <w:pPr>
        <w:pStyle w:val="Indextext"/>
        <w:rPr>
          <w:rFonts w:eastAsia="Times New Roman"/>
          <w:szCs w:val="24"/>
          <w:lang w:eastAsia="it-IT"/>
        </w:rPr>
      </w:pPr>
    </w:p>
    <w:p w14:paraId="5ECE8837" w14:textId="77777777" w:rsidR="00082252" w:rsidRDefault="00C35241" w:rsidP="00C35241">
      <w:pPr>
        <w:pStyle w:val="Indextext"/>
        <w:rPr>
          <w:highlight w:val="yellow"/>
        </w:rPr>
      </w:pPr>
      <w:r w:rsidRPr="00C0110E">
        <w:rPr>
          <w:highlight w:val="yellow"/>
        </w:rPr>
        <w:t>[Insert a Section Break (Odd Page) here]</w:t>
      </w:r>
    </w:p>
    <w:p w14:paraId="344C9387" w14:textId="77777777" w:rsidR="00082252" w:rsidRDefault="00082252" w:rsidP="00C35241">
      <w:pPr>
        <w:pStyle w:val="Indextext"/>
        <w:rPr>
          <w:highlight w:val="yellow"/>
        </w:rPr>
        <w:sectPr w:rsidR="00082252" w:rsidSect="00130393">
          <w:footnotePr>
            <w:numFmt w:val="lowerLetter"/>
          </w:footnotePr>
          <w:type w:val="oddPage"/>
          <w:pgSz w:w="11906" w:h="16838" w:code="9"/>
          <w:pgMar w:top="3402" w:right="1985" w:bottom="2665" w:left="2268" w:header="2722" w:footer="851" w:gutter="0"/>
          <w:pgNumType w:fmt="lowerRoman"/>
          <w:cols w:space="708"/>
          <w:titlePg/>
          <w:docGrid w:linePitch="360"/>
        </w:sectPr>
      </w:pPr>
    </w:p>
    <w:p w14:paraId="78C46AF2" w14:textId="77777777" w:rsidR="00082252" w:rsidRDefault="00082252" w:rsidP="00082252">
      <w:pPr>
        <w:pStyle w:val="StylePreliminarRight15ch1"/>
        <w:ind w:right="330"/>
      </w:pPr>
      <w:bookmarkStart w:id="9" w:name="_Toc378144930"/>
      <w:r>
        <w:lastRenderedPageBreak/>
        <w:t>LIST OF TABLES</w:t>
      </w:r>
      <w:bookmarkEnd w:id="9"/>
    </w:p>
    <w:p w14:paraId="2247BC01" w14:textId="77777777" w:rsidR="00F65993" w:rsidRDefault="0008148A">
      <w:pPr>
        <w:pStyle w:val="TableofFigures"/>
        <w:rPr>
          <w:rFonts w:asciiTheme="minorHAnsi" w:eastAsiaTheme="minorEastAsia" w:hAnsiTheme="minorHAnsi" w:cstheme="minorBidi"/>
          <w:noProof/>
          <w:sz w:val="22"/>
          <w:szCs w:val="22"/>
          <w:lang w:val="it-IT"/>
        </w:rPr>
      </w:pPr>
      <w:r>
        <w:fldChar w:fldCharType="begin"/>
      </w:r>
      <w:r w:rsidR="00082252">
        <w:instrText xml:space="preserve"> TOC \h \z \t "After Table,1" \c "Table 1." </w:instrText>
      </w:r>
      <w:r>
        <w:fldChar w:fldCharType="separate"/>
      </w:r>
      <w:hyperlink w:anchor="_Toc378144945" w:history="1">
        <w:r w:rsidR="00F65993" w:rsidRPr="000C077C">
          <w:rPr>
            <w:rStyle w:val="Hyperlink"/>
            <w:noProof/>
          </w:rPr>
          <w:t xml:space="preserve">Table 1.1. Description of the styles used in the </w:t>
        </w:r>
        <w:r w:rsidR="00390D46">
          <w:rPr>
            <w:rStyle w:val="Hyperlink"/>
            <w:noProof/>
          </w:rPr>
          <w:t>CIVRISK</w:t>
        </w:r>
        <w:r w:rsidR="00F65993" w:rsidRPr="000C077C">
          <w:rPr>
            <w:rStyle w:val="Hyperlink"/>
            <w:noProof/>
          </w:rPr>
          <w:t xml:space="preserve"> </w:t>
        </w:r>
        <w:r w:rsidR="00390D46">
          <w:rPr>
            <w:rStyle w:val="Hyperlink"/>
            <w:noProof/>
          </w:rPr>
          <w:t>MSc</w:t>
        </w:r>
        <w:r w:rsidR="00F65993" w:rsidRPr="000C077C">
          <w:rPr>
            <w:rStyle w:val="Hyperlink"/>
            <w:noProof/>
          </w:rPr>
          <w:t xml:space="preserve"> Thesis</w:t>
        </w:r>
        <w:r w:rsidR="00F65993">
          <w:rPr>
            <w:noProof/>
            <w:webHidden/>
          </w:rPr>
          <w:tab/>
        </w:r>
        <w:r>
          <w:rPr>
            <w:noProof/>
            <w:webHidden/>
          </w:rPr>
          <w:fldChar w:fldCharType="begin"/>
        </w:r>
        <w:r w:rsidR="00F65993">
          <w:rPr>
            <w:noProof/>
            <w:webHidden/>
          </w:rPr>
          <w:instrText xml:space="preserve"> PAGEREF _Toc378144945 \h </w:instrText>
        </w:r>
        <w:r>
          <w:rPr>
            <w:noProof/>
            <w:webHidden/>
          </w:rPr>
        </w:r>
        <w:r>
          <w:rPr>
            <w:noProof/>
            <w:webHidden/>
          </w:rPr>
          <w:fldChar w:fldCharType="separate"/>
        </w:r>
        <w:r w:rsidR="00F65993">
          <w:rPr>
            <w:noProof/>
            <w:webHidden/>
          </w:rPr>
          <w:t>1</w:t>
        </w:r>
        <w:r>
          <w:rPr>
            <w:noProof/>
            <w:webHidden/>
          </w:rPr>
          <w:fldChar w:fldCharType="end"/>
        </w:r>
      </w:hyperlink>
    </w:p>
    <w:p w14:paraId="35043008" w14:textId="77777777" w:rsidR="00F65993" w:rsidRDefault="00FE43F5">
      <w:pPr>
        <w:pStyle w:val="TableofFigures"/>
        <w:rPr>
          <w:rFonts w:asciiTheme="minorHAnsi" w:eastAsiaTheme="minorEastAsia" w:hAnsiTheme="minorHAnsi" w:cstheme="minorBidi"/>
          <w:noProof/>
          <w:sz w:val="22"/>
          <w:szCs w:val="22"/>
          <w:lang w:val="it-IT"/>
        </w:rPr>
      </w:pPr>
      <w:hyperlink w:anchor="_Toc378144946" w:history="1">
        <w:r w:rsidR="00F65993" w:rsidRPr="000C077C">
          <w:rPr>
            <w:rStyle w:val="Hyperlink"/>
            <w:noProof/>
          </w:rPr>
          <w:t xml:space="preserve">Table 1.2. </w:t>
        </w:r>
        <w:r w:rsidR="00F65993">
          <w:rPr>
            <w:rFonts w:asciiTheme="minorHAnsi" w:eastAsiaTheme="minorEastAsia" w:hAnsiTheme="minorHAnsi" w:cstheme="minorBidi"/>
            <w:noProof/>
            <w:sz w:val="22"/>
            <w:szCs w:val="22"/>
            <w:lang w:val="it-IT"/>
          </w:rPr>
          <w:tab/>
        </w:r>
        <w:r w:rsidR="00F65993" w:rsidRPr="000C077C">
          <w:rPr>
            <w:rStyle w:val="Hyperlink"/>
            <w:noProof/>
          </w:rPr>
          <w:t>Table captions for narrow tables should be centred  within the width of the table like this</w:t>
        </w:r>
        <w:r w:rsidR="00F65993">
          <w:rPr>
            <w:noProof/>
            <w:webHidden/>
          </w:rPr>
          <w:tab/>
        </w:r>
        <w:r w:rsidR="0008148A">
          <w:rPr>
            <w:noProof/>
            <w:webHidden/>
          </w:rPr>
          <w:fldChar w:fldCharType="begin"/>
        </w:r>
        <w:r w:rsidR="00F65993">
          <w:rPr>
            <w:noProof/>
            <w:webHidden/>
          </w:rPr>
          <w:instrText xml:space="preserve"> PAGEREF _Toc378144946 \h </w:instrText>
        </w:r>
        <w:r w:rsidR="0008148A">
          <w:rPr>
            <w:noProof/>
            <w:webHidden/>
          </w:rPr>
        </w:r>
        <w:r w:rsidR="0008148A">
          <w:rPr>
            <w:noProof/>
            <w:webHidden/>
          </w:rPr>
          <w:fldChar w:fldCharType="separate"/>
        </w:r>
        <w:r w:rsidR="00F65993">
          <w:rPr>
            <w:noProof/>
            <w:webHidden/>
          </w:rPr>
          <w:t>5</w:t>
        </w:r>
        <w:r w:rsidR="0008148A">
          <w:rPr>
            <w:noProof/>
            <w:webHidden/>
          </w:rPr>
          <w:fldChar w:fldCharType="end"/>
        </w:r>
      </w:hyperlink>
    </w:p>
    <w:p w14:paraId="7CB36930" w14:textId="77777777" w:rsidR="00F65993" w:rsidRDefault="00FE43F5">
      <w:pPr>
        <w:pStyle w:val="TableofFigures"/>
        <w:rPr>
          <w:rFonts w:asciiTheme="minorHAnsi" w:eastAsiaTheme="minorEastAsia" w:hAnsiTheme="minorHAnsi" w:cstheme="minorBidi"/>
          <w:noProof/>
          <w:sz w:val="22"/>
          <w:szCs w:val="22"/>
          <w:lang w:val="it-IT"/>
        </w:rPr>
      </w:pPr>
      <w:hyperlink w:anchor="_Toc378144947" w:history="1">
        <w:r w:rsidR="00F65993" w:rsidRPr="000C077C">
          <w:rPr>
            <w:rStyle w:val="Hyperlink"/>
            <w:noProof/>
          </w:rPr>
          <w:t xml:space="preserve">Table 1.3. </w:t>
        </w:r>
        <w:r w:rsidR="00F65993">
          <w:rPr>
            <w:rFonts w:asciiTheme="minorHAnsi" w:eastAsiaTheme="minorEastAsia" w:hAnsiTheme="minorHAnsi" w:cstheme="minorBidi"/>
            <w:noProof/>
            <w:sz w:val="22"/>
            <w:szCs w:val="22"/>
            <w:lang w:val="it-IT"/>
          </w:rPr>
          <w:tab/>
        </w:r>
        <w:r w:rsidR="00F65993" w:rsidRPr="000C077C">
          <w:rPr>
            <w:rStyle w:val="Hyperlink"/>
            <w:noProof/>
          </w:rPr>
          <w:t>Table captions that are longer than one sentence should be justified and the second line should begin directly below the start of the text in the first line</w:t>
        </w:r>
        <w:r w:rsidR="00F65993">
          <w:rPr>
            <w:noProof/>
            <w:webHidden/>
          </w:rPr>
          <w:tab/>
        </w:r>
        <w:r w:rsidR="0008148A">
          <w:rPr>
            <w:noProof/>
            <w:webHidden/>
          </w:rPr>
          <w:fldChar w:fldCharType="begin"/>
        </w:r>
        <w:r w:rsidR="00F65993">
          <w:rPr>
            <w:noProof/>
            <w:webHidden/>
          </w:rPr>
          <w:instrText xml:space="preserve"> PAGEREF _Toc378144947 \h </w:instrText>
        </w:r>
        <w:r w:rsidR="0008148A">
          <w:rPr>
            <w:noProof/>
            <w:webHidden/>
          </w:rPr>
        </w:r>
        <w:r w:rsidR="0008148A">
          <w:rPr>
            <w:noProof/>
            <w:webHidden/>
          </w:rPr>
          <w:fldChar w:fldCharType="separate"/>
        </w:r>
        <w:r w:rsidR="00F65993">
          <w:rPr>
            <w:noProof/>
            <w:webHidden/>
          </w:rPr>
          <w:t>5</w:t>
        </w:r>
        <w:r w:rsidR="0008148A">
          <w:rPr>
            <w:noProof/>
            <w:webHidden/>
          </w:rPr>
          <w:fldChar w:fldCharType="end"/>
        </w:r>
      </w:hyperlink>
    </w:p>
    <w:p w14:paraId="09D73ED1" w14:textId="77777777" w:rsidR="00082252" w:rsidRDefault="0008148A" w:rsidP="00082252">
      <w:pPr>
        <w:pStyle w:val="TableofFigures"/>
      </w:pPr>
      <w:r>
        <w:fldChar w:fldCharType="end"/>
      </w:r>
    </w:p>
    <w:p w14:paraId="21918C74" w14:textId="77777777" w:rsidR="00082252" w:rsidRDefault="00082252" w:rsidP="00082252"/>
    <w:p w14:paraId="67C5FE47" w14:textId="77777777" w:rsidR="00082252" w:rsidRDefault="00082252" w:rsidP="00082252"/>
    <w:p w14:paraId="31B8D637" w14:textId="77777777" w:rsidR="00082252" w:rsidRDefault="00082252" w:rsidP="00082252">
      <w:pPr>
        <w:pStyle w:val="Indextext"/>
      </w:pPr>
    </w:p>
    <w:p w14:paraId="1AFECF74" w14:textId="77777777" w:rsidR="00082252" w:rsidRDefault="00082252" w:rsidP="00082252">
      <w:pPr>
        <w:pStyle w:val="Indextext"/>
      </w:pPr>
    </w:p>
    <w:p w14:paraId="3C6955F4" w14:textId="77777777" w:rsidR="00082252" w:rsidRDefault="00082252" w:rsidP="00082252">
      <w:pPr>
        <w:pStyle w:val="Indextext"/>
      </w:pPr>
      <w:r w:rsidRPr="00C0110E">
        <w:rPr>
          <w:highlight w:val="yellow"/>
        </w:rPr>
        <w:t>[Insert a Section Break (Odd Page) here]</w:t>
      </w:r>
    </w:p>
    <w:p w14:paraId="3013500D" w14:textId="77777777" w:rsidR="000703E0" w:rsidRDefault="000703E0" w:rsidP="001D55A8"/>
    <w:p w14:paraId="6FF2D777" w14:textId="77777777" w:rsidR="000703E0" w:rsidRDefault="000703E0" w:rsidP="001D55A8">
      <w:pPr>
        <w:rPr>
          <w:highlight w:val="yellow"/>
        </w:rPr>
      </w:pPr>
    </w:p>
    <w:p w14:paraId="5240DAC7" w14:textId="77777777" w:rsidR="009E5C17" w:rsidRDefault="009E5C17" w:rsidP="001D55A8">
      <w:pPr>
        <w:rPr>
          <w:highlight w:val="yellow"/>
        </w:rPr>
      </w:pPr>
    </w:p>
    <w:p w14:paraId="1D15E986" w14:textId="77777777" w:rsidR="009E5C17" w:rsidRDefault="009E5C17" w:rsidP="001D55A8">
      <w:pPr>
        <w:rPr>
          <w:highlight w:val="yellow"/>
        </w:rPr>
      </w:pPr>
    </w:p>
    <w:p w14:paraId="6CAC7C5D" w14:textId="77777777" w:rsidR="009E5C17" w:rsidRDefault="009E5C17" w:rsidP="001D55A8">
      <w:pPr>
        <w:rPr>
          <w:highlight w:val="yellow"/>
        </w:rPr>
      </w:pPr>
    </w:p>
    <w:p w14:paraId="302BEEF4" w14:textId="77777777" w:rsidR="009E5C17" w:rsidRDefault="009E5C17" w:rsidP="001D55A8">
      <w:pPr>
        <w:rPr>
          <w:highlight w:val="yellow"/>
        </w:rPr>
        <w:sectPr w:rsidR="009E5C17" w:rsidSect="00130393">
          <w:footnotePr>
            <w:numFmt w:val="lowerLetter"/>
          </w:footnotePr>
          <w:type w:val="oddPage"/>
          <w:pgSz w:w="11906" w:h="16838" w:code="9"/>
          <w:pgMar w:top="3402" w:right="1985" w:bottom="2665" w:left="2268" w:header="2722" w:footer="851" w:gutter="0"/>
          <w:pgNumType w:fmt="lowerRoman"/>
          <w:cols w:space="708"/>
          <w:titlePg/>
          <w:docGrid w:linePitch="360"/>
        </w:sectPr>
      </w:pPr>
    </w:p>
    <w:p w14:paraId="207AC129" w14:textId="77777777" w:rsidR="009E5C17" w:rsidRPr="009E5C17" w:rsidRDefault="009E5C17" w:rsidP="00082252">
      <w:pPr>
        <w:pStyle w:val="StylePreliminarRight15ch"/>
        <w:ind w:right="330"/>
      </w:pPr>
      <w:bookmarkStart w:id="10" w:name="_Toc378144931"/>
      <w:r w:rsidRPr="009E5C17">
        <w:lastRenderedPageBreak/>
        <w:t>LIST OF SYMBOLS</w:t>
      </w:r>
      <w:bookmarkEnd w:id="10"/>
    </w:p>
    <w:tbl>
      <w:tblPr>
        <w:tblW w:w="0" w:type="auto"/>
        <w:tblInd w:w="108" w:type="dxa"/>
        <w:tblLook w:val="0000" w:firstRow="0" w:lastRow="0" w:firstColumn="0" w:lastColumn="0" w:noHBand="0" w:noVBand="0"/>
      </w:tblPr>
      <w:tblGrid>
        <w:gridCol w:w="603"/>
        <w:gridCol w:w="358"/>
        <w:gridCol w:w="2051"/>
      </w:tblGrid>
      <w:tr w:rsidR="00F94EC4" w14:paraId="173767E1" w14:textId="77777777">
        <w:trPr>
          <w:trHeight w:val="411"/>
        </w:trPr>
        <w:tc>
          <w:tcPr>
            <w:tcW w:w="603" w:type="dxa"/>
            <w:vAlign w:val="center"/>
          </w:tcPr>
          <w:p w14:paraId="2051166A" w14:textId="77777777" w:rsidR="00F94EC4" w:rsidRPr="00846F9E" w:rsidRDefault="00F94EC4" w:rsidP="00F94EC4">
            <w:pPr>
              <w:spacing w:after="0" w:line="240" w:lineRule="auto"/>
              <w:jc w:val="right"/>
              <w:rPr>
                <w:i/>
                <w:sz w:val="20"/>
              </w:rPr>
            </w:pPr>
            <w:r w:rsidRPr="00846F9E">
              <w:rPr>
                <w:i/>
                <w:sz w:val="20"/>
              </w:rPr>
              <w:t>k</w:t>
            </w:r>
            <w:r>
              <w:rPr>
                <w:i/>
                <w:sz w:val="20"/>
              </w:rPr>
              <w:t xml:space="preserve"> </w:t>
            </w:r>
          </w:p>
        </w:tc>
        <w:tc>
          <w:tcPr>
            <w:tcW w:w="358" w:type="dxa"/>
            <w:vAlign w:val="center"/>
          </w:tcPr>
          <w:p w14:paraId="61D5B626" w14:textId="77777777" w:rsidR="00F94EC4" w:rsidRPr="00846F9E" w:rsidRDefault="00F94EC4" w:rsidP="00F94EC4">
            <w:pPr>
              <w:spacing w:after="0" w:line="240" w:lineRule="auto"/>
              <w:jc w:val="right"/>
              <w:rPr>
                <w:i/>
                <w:sz w:val="20"/>
              </w:rPr>
            </w:pPr>
          </w:p>
        </w:tc>
        <w:tc>
          <w:tcPr>
            <w:tcW w:w="2051" w:type="dxa"/>
            <w:shd w:val="clear" w:color="auto" w:fill="auto"/>
            <w:vAlign w:val="center"/>
          </w:tcPr>
          <w:p w14:paraId="5EB9C13F" w14:textId="77777777" w:rsidR="00F94EC4" w:rsidRPr="00846F9E" w:rsidRDefault="00F94EC4" w:rsidP="001D55A8">
            <w:pPr>
              <w:pStyle w:val="Listofsymbolsexplanation"/>
            </w:pPr>
            <w:r>
              <w:t xml:space="preserve">= </w:t>
            </w:r>
            <w:r w:rsidRPr="00846F9E">
              <w:t>Stiffness</w:t>
            </w:r>
          </w:p>
        </w:tc>
      </w:tr>
      <w:tr w:rsidR="00F94EC4" w14:paraId="30CD824A" w14:textId="77777777">
        <w:trPr>
          <w:trHeight w:val="412"/>
        </w:trPr>
        <w:tc>
          <w:tcPr>
            <w:tcW w:w="603" w:type="dxa"/>
            <w:vAlign w:val="center"/>
          </w:tcPr>
          <w:p w14:paraId="4398DBFC" w14:textId="77777777" w:rsidR="00F94EC4" w:rsidRPr="00846F9E" w:rsidRDefault="00F94EC4" w:rsidP="00F94EC4">
            <w:pPr>
              <w:spacing w:after="0" w:line="240" w:lineRule="auto"/>
              <w:jc w:val="right"/>
              <w:rPr>
                <w:i/>
                <w:sz w:val="20"/>
              </w:rPr>
            </w:pPr>
            <w:r w:rsidRPr="00846F9E">
              <w:rPr>
                <w:i/>
                <w:sz w:val="20"/>
              </w:rPr>
              <w:t>m</w:t>
            </w:r>
          </w:p>
        </w:tc>
        <w:tc>
          <w:tcPr>
            <w:tcW w:w="358" w:type="dxa"/>
            <w:vAlign w:val="center"/>
          </w:tcPr>
          <w:p w14:paraId="5A3C23B1" w14:textId="77777777" w:rsidR="00F94EC4" w:rsidRPr="00846F9E" w:rsidRDefault="00F94EC4" w:rsidP="00F94EC4">
            <w:pPr>
              <w:spacing w:after="0" w:line="240" w:lineRule="auto"/>
              <w:jc w:val="right"/>
              <w:rPr>
                <w:i/>
                <w:sz w:val="20"/>
              </w:rPr>
            </w:pPr>
          </w:p>
        </w:tc>
        <w:tc>
          <w:tcPr>
            <w:tcW w:w="2051" w:type="dxa"/>
            <w:shd w:val="clear" w:color="auto" w:fill="auto"/>
            <w:vAlign w:val="center"/>
          </w:tcPr>
          <w:p w14:paraId="503232A3" w14:textId="77777777" w:rsidR="00F94EC4" w:rsidRPr="00846F9E" w:rsidRDefault="00F94EC4" w:rsidP="001D55A8">
            <w:pPr>
              <w:pStyle w:val="Listofsymbolsexplanation"/>
            </w:pPr>
            <w:r>
              <w:t xml:space="preserve">= </w:t>
            </w:r>
            <w:r w:rsidRPr="00846F9E">
              <w:t>Mass</w:t>
            </w:r>
          </w:p>
        </w:tc>
      </w:tr>
      <w:tr w:rsidR="00F94EC4" w14:paraId="0DCBBC00" w14:textId="77777777">
        <w:trPr>
          <w:trHeight w:val="411"/>
        </w:trPr>
        <w:tc>
          <w:tcPr>
            <w:tcW w:w="603" w:type="dxa"/>
            <w:vAlign w:val="center"/>
          </w:tcPr>
          <w:p w14:paraId="570C1A03" w14:textId="77777777" w:rsidR="00F94EC4" w:rsidRPr="00846F9E" w:rsidRDefault="00F94EC4" w:rsidP="00F94EC4">
            <w:pPr>
              <w:spacing w:after="0" w:line="240" w:lineRule="auto"/>
              <w:jc w:val="right"/>
              <w:rPr>
                <w:rFonts w:ascii="Symbol" w:hAnsi="Symbol"/>
                <w:i/>
                <w:sz w:val="20"/>
              </w:rPr>
            </w:pPr>
            <w:r>
              <w:rPr>
                <w:rFonts w:ascii="Symbol" w:hAnsi="Symbol"/>
                <w:i/>
                <w:sz w:val="20"/>
              </w:rPr>
              <w:t></w:t>
            </w:r>
          </w:p>
        </w:tc>
        <w:tc>
          <w:tcPr>
            <w:tcW w:w="358" w:type="dxa"/>
            <w:vAlign w:val="center"/>
          </w:tcPr>
          <w:p w14:paraId="064EC9B9" w14:textId="77777777" w:rsidR="00F94EC4" w:rsidRPr="00846F9E" w:rsidRDefault="00F94EC4" w:rsidP="00F94EC4">
            <w:pPr>
              <w:spacing w:after="0" w:line="240" w:lineRule="auto"/>
              <w:jc w:val="right"/>
              <w:rPr>
                <w:rFonts w:ascii="Symbol" w:hAnsi="Symbol"/>
                <w:i/>
                <w:sz w:val="20"/>
              </w:rPr>
            </w:pPr>
          </w:p>
        </w:tc>
        <w:tc>
          <w:tcPr>
            <w:tcW w:w="2051" w:type="dxa"/>
            <w:shd w:val="clear" w:color="auto" w:fill="auto"/>
            <w:vAlign w:val="center"/>
          </w:tcPr>
          <w:p w14:paraId="179D6F83" w14:textId="77777777" w:rsidR="00F94EC4" w:rsidRPr="00846F9E" w:rsidRDefault="00F94EC4" w:rsidP="001D55A8">
            <w:pPr>
              <w:pStyle w:val="Listofsymbolsexplanation"/>
            </w:pPr>
            <w:r>
              <w:t>= Period of Vibration</w:t>
            </w:r>
          </w:p>
        </w:tc>
      </w:tr>
      <w:tr w:rsidR="00F94EC4" w14:paraId="59F723BA" w14:textId="77777777">
        <w:trPr>
          <w:trHeight w:val="412"/>
        </w:trPr>
        <w:tc>
          <w:tcPr>
            <w:tcW w:w="603" w:type="dxa"/>
            <w:vAlign w:val="center"/>
          </w:tcPr>
          <w:p w14:paraId="5BF80372" w14:textId="77777777" w:rsidR="00F94EC4" w:rsidRPr="00846F9E" w:rsidRDefault="00F94EC4" w:rsidP="00F94EC4">
            <w:pPr>
              <w:spacing w:after="0" w:line="240" w:lineRule="auto"/>
              <w:jc w:val="right"/>
              <w:rPr>
                <w:rFonts w:ascii="Symbol" w:hAnsi="Symbol"/>
                <w:i/>
                <w:sz w:val="20"/>
              </w:rPr>
            </w:pPr>
            <w:r w:rsidRPr="00846F9E">
              <w:rPr>
                <w:rFonts w:ascii="Symbol" w:hAnsi="Symbol"/>
                <w:i/>
                <w:sz w:val="20"/>
              </w:rPr>
              <w:t></w:t>
            </w:r>
          </w:p>
        </w:tc>
        <w:tc>
          <w:tcPr>
            <w:tcW w:w="358" w:type="dxa"/>
            <w:vAlign w:val="center"/>
          </w:tcPr>
          <w:p w14:paraId="54A91623" w14:textId="77777777" w:rsidR="00F94EC4" w:rsidRPr="00846F9E" w:rsidRDefault="00F94EC4" w:rsidP="00F94EC4">
            <w:pPr>
              <w:spacing w:after="0" w:line="240" w:lineRule="auto"/>
              <w:jc w:val="right"/>
              <w:rPr>
                <w:rFonts w:ascii="Symbol" w:hAnsi="Symbol"/>
                <w:i/>
                <w:sz w:val="20"/>
              </w:rPr>
            </w:pPr>
          </w:p>
        </w:tc>
        <w:tc>
          <w:tcPr>
            <w:tcW w:w="2051" w:type="dxa"/>
            <w:shd w:val="clear" w:color="auto" w:fill="auto"/>
            <w:vAlign w:val="center"/>
          </w:tcPr>
          <w:p w14:paraId="75C321DD" w14:textId="77777777" w:rsidR="00F94EC4" w:rsidRPr="00846F9E" w:rsidRDefault="00F94EC4" w:rsidP="001D55A8">
            <w:pPr>
              <w:pStyle w:val="Listofsymbolsexplanation"/>
            </w:pPr>
            <w:r>
              <w:t xml:space="preserve">= </w:t>
            </w:r>
            <w:r w:rsidRPr="00846F9E">
              <w:t>Pi</w:t>
            </w:r>
          </w:p>
        </w:tc>
      </w:tr>
    </w:tbl>
    <w:p w14:paraId="79228DEE" w14:textId="77777777" w:rsidR="009E5C17" w:rsidRDefault="009E5C17" w:rsidP="001D55A8">
      <w:pPr>
        <w:rPr>
          <w:highlight w:val="yellow"/>
        </w:rPr>
      </w:pPr>
    </w:p>
    <w:p w14:paraId="3DABCADD" w14:textId="77777777" w:rsidR="00C37F08" w:rsidRDefault="00C37F08" w:rsidP="00C37F08">
      <w:pPr>
        <w:pStyle w:val="Indextext"/>
      </w:pPr>
      <w:r w:rsidRPr="00C0110E">
        <w:rPr>
          <w:highlight w:val="yellow"/>
        </w:rPr>
        <w:t>[Insert a Section Break (Odd Page) here]</w:t>
      </w:r>
    </w:p>
    <w:p w14:paraId="02924D3E" w14:textId="77777777" w:rsidR="009E5C17" w:rsidRDefault="009E5C17" w:rsidP="001D55A8">
      <w:pPr>
        <w:rPr>
          <w:highlight w:val="yellow"/>
        </w:rPr>
      </w:pPr>
    </w:p>
    <w:p w14:paraId="41A9E58B" w14:textId="77777777" w:rsidR="009E5C17" w:rsidRDefault="009E5C17" w:rsidP="001D55A8">
      <w:pPr>
        <w:rPr>
          <w:highlight w:val="yellow"/>
        </w:rPr>
      </w:pPr>
    </w:p>
    <w:p w14:paraId="2DD7CACF" w14:textId="77777777" w:rsidR="009E5C17" w:rsidRDefault="009E5C17" w:rsidP="001D55A8">
      <w:pPr>
        <w:rPr>
          <w:highlight w:val="yellow"/>
        </w:rPr>
      </w:pPr>
    </w:p>
    <w:p w14:paraId="4A8C325A" w14:textId="77777777" w:rsidR="009E5C17" w:rsidRDefault="009E5C17" w:rsidP="001D55A8">
      <w:pPr>
        <w:rPr>
          <w:highlight w:val="yellow"/>
        </w:rPr>
      </w:pPr>
    </w:p>
    <w:p w14:paraId="7F7487A6" w14:textId="77777777" w:rsidR="009E5C17" w:rsidRDefault="009E5C17" w:rsidP="001D55A8">
      <w:pPr>
        <w:rPr>
          <w:highlight w:val="yellow"/>
        </w:rPr>
        <w:sectPr w:rsidR="009E5C17" w:rsidSect="00130393">
          <w:footnotePr>
            <w:numFmt w:val="lowerLetter"/>
          </w:footnotePr>
          <w:type w:val="oddPage"/>
          <w:pgSz w:w="11906" w:h="16838" w:code="9"/>
          <w:pgMar w:top="3402" w:right="1985" w:bottom="2665" w:left="2268" w:header="2722" w:footer="851" w:gutter="0"/>
          <w:pgNumType w:fmt="lowerRoman"/>
          <w:cols w:space="708"/>
          <w:titlePg/>
          <w:docGrid w:linePitch="360"/>
        </w:sectPr>
      </w:pPr>
    </w:p>
    <w:bookmarkEnd w:id="8"/>
    <w:p w14:paraId="3484ED28" w14:textId="77777777" w:rsidR="00612097" w:rsidRPr="0081068D" w:rsidRDefault="009E5C17" w:rsidP="006433BB">
      <w:pPr>
        <w:pStyle w:val="Heading1"/>
        <w:jc w:val="left"/>
      </w:pPr>
      <w:r>
        <w:lastRenderedPageBreak/>
        <w:t xml:space="preserve"> </w:t>
      </w:r>
      <w:bookmarkStart w:id="11" w:name="_Toc378144932"/>
      <w:r w:rsidR="00BB5EA7">
        <w:t>FORMATTING GUIDELINES</w:t>
      </w:r>
      <w:bookmarkEnd w:id="11"/>
    </w:p>
    <w:p w14:paraId="6A8AE920" w14:textId="77777777" w:rsidR="00030DBB" w:rsidRDefault="00030DBB" w:rsidP="00413739">
      <w:pPr>
        <w:pStyle w:val="Heading2"/>
      </w:pPr>
      <w:bookmarkStart w:id="12" w:name="_Toc378144933"/>
      <w:r>
        <w:t>Introduction</w:t>
      </w:r>
      <w:bookmarkEnd w:id="12"/>
    </w:p>
    <w:p w14:paraId="6E1E6968" w14:textId="77777777" w:rsidR="00030DBB" w:rsidRPr="00030DBB" w:rsidRDefault="00030DBB" w:rsidP="00030DBB">
      <w:r w:rsidRPr="00030DBB">
        <w:t>Please read carefully the instructions presen</w:t>
      </w:r>
      <w:r w:rsidR="00846F9E">
        <w:t>ted herein for the format of a</w:t>
      </w:r>
      <w:r w:rsidRPr="00030DBB">
        <w:t xml:space="preserve"> </w:t>
      </w:r>
      <w:r w:rsidR="00390D46">
        <w:t>CIVRISK</w:t>
      </w:r>
      <w:r>
        <w:t xml:space="preserve"> </w:t>
      </w:r>
      <w:r w:rsidR="00390D46">
        <w:t>MSc</w:t>
      </w:r>
      <w:r w:rsidR="00846F9E">
        <w:t xml:space="preserve"> thesi</w:t>
      </w:r>
      <w:r>
        <w:t>s</w:t>
      </w:r>
      <w:r w:rsidRPr="00030DBB">
        <w:t xml:space="preserve"> </w:t>
      </w:r>
      <w:r w:rsidR="00390D46">
        <w:t>in</w:t>
      </w:r>
      <w:r w:rsidRPr="00030DBB">
        <w:t xml:space="preserve"> Pavia. This document has been written in the required format and so please study the document for any formatting requirements that are not explicitly stated in the text. Any formatting </w:t>
      </w:r>
      <w:r w:rsidR="00961BCB">
        <w:t>styles</w:t>
      </w:r>
      <w:r w:rsidRPr="00030DBB">
        <w:t xml:space="preserve"> not </w:t>
      </w:r>
      <w:r w:rsidR="00961BCB">
        <w:t>described</w:t>
      </w:r>
      <w:r w:rsidRPr="00030DBB">
        <w:t xml:space="preserve"> herein </w:t>
      </w:r>
      <w:r w:rsidR="00961BCB">
        <w:t>are</w:t>
      </w:r>
      <w:r w:rsidRPr="00030DBB">
        <w:t xml:space="preserve"> left to the author’s discretion. </w:t>
      </w:r>
    </w:p>
    <w:p w14:paraId="1FBEB37E" w14:textId="77777777" w:rsidR="00413739" w:rsidRDefault="00500DA6" w:rsidP="00413739">
      <w:pPr>
        <w:pStyle w:val="Heading2"/>
      </w:pPr>
      <w:bookmarkStart w:id="13" w:name="_Toc378144934"/>
      <w:r>
        <w:t>Setting up the Document</w:t>
      </w:r>
      <w:bookmarkEnd w:id="13"/>
    </w:p>
    <w:p w14:paraId="71F8B439" w14:textId="77777777" w:rsidR="00726824" w:rsidRPr="00950A2F" w:rsidRDefault="00500DA6" w:rsidP="00040FD3">
      <w:r>
        <w:t>T</w:t>
      </w:r>
      <w:r w:rsidRPr="00500DA6">
        <w:t xml:space="preserve">he </w:t>
      </w:r>
      <w:r w:rsidRPr="00500DA6">
        <w:rPr>
          <w:i/>
        </w:rPr>
        <w:t>Page Setup</w:t>
      </w:r>
      <w:r w:rsidRPr="00500DA6">
        <w:t xml:space="preserve"> </w:t>
      </w:r>
      <w:r w:rsidR="00F15D86">
        <w:t xml:space="preserve">option under the </w:t>
      </w:r>
      <w:r w:rsidR="00F15D86" w:rsidRPr="00F15D86">
        <w:rPr>
          <w:i/>
        </w:rPr>
        <w:t>File</w:t>
      </w:r>
      <w:r w:rsidR="00F15D86">
        <w:t xml:space="preserve"> toolbar </w:t>
      </w:r>
      <w:r w:rsidRPr="00500DA6">
        <w:t xml:space="preserve">in </w:t>
      </w:r>
      <w:r w:rsidRPr="00500DA6">
        <w:rPr>
          <w:i/>
        </w:rPr>
        <w:t>Word</w:t>
      </w:r>
      <w:r w:rsidRPr="00500DA6">
        <w:t xml:space="preserve"> </w:t>
      </w:r>
      <w:r w:rsidR="00836E0C">
        <w:t>should be adapted as described in what follows</w:t>
      </w:r>
      <w:r>
        <w:t xml:space="preserve">. The </w:t>
      </w:r>
      <w:r w:rsidRPr="00500DA6">
        <w:t>margins</w:t>
      </w:r>
      <w:r>
        <w:t xml:space="preserve"> </w:t>
      </w:r>
      <w:r w:rsidR="00125A9D">
        <w:t xml:space="preserve">for A4 size paper </w:t>
      </w:r>
      <w:r>
        <w:t>should be fixed thus</w:t>
      </w:r>
      <w:r w:rsidRPr="00500DA6">
        <w:t xml:space="preserve">: top 6cm, bottom 4.7cm, inside 4cm and outside 3.5cm. The </w:t>
      </w:r>
      <w:r w:rsidR="0063042D">
        <w:rPr>
          <w:i/>
        </w:rPr>
        <w:t>Mul</w:t>
      </w:r>
      <w:r w:rsidRPr="00500DA6">
        <w:rPr>
          <w:i/>
        </w:rPr>
        <w:t>t</w:t>
      </w:r>
      <w:r w:rsidR="0063042D">
        <w:rPr>
          <w:i/>
        </w:rPr>
        <w:t>i</w:t>
      </w:r>
      <w:r w:rsidRPr="00500DA6">
        <w:rPr>
          <w:i/>
        </w:rPr>
        <w:t>ple Pages</w:t>
      </w:r>
      <w:r w:rsidRPr="00500DA6">
        <w:t xml:space="preserve"> option should be set to </w:t>
      </w:r>
      <w:r w:rsidRPr="00500DA6">
        <w:rPr>
          <w:i/>
        </w:rPr>
        <w:t>Mirror Margins</w:t>
      </w:r>
      <w:r w:rsidRPr="00500DA6">
        <w:t xml:space="preserve">. On the </w:t>
      </w:r>
      <w:r w:rsidRPr="00030DBB">
        <w:rPr>
          <w:i/>
        </w:rPr>
        <w:t>Layout</w:t>
      </w:r>
      <w:r w:rsidRPr="00500DA6">
        <w:t xml:space="preserve"> tab of </w:t>
      </w:r>
      <w:r w:rsidRPr="00030DBB">
        <w:rPr>
          <w:i/>
        </w:rPr>
        <w:t>Page Setup</w:t>
      </w:r>
      <w:r w:rsidRPr="00500DA6">
        <w:t xml:space="preserve">, the </w:t>
      </w:r>
      <w:r w:rsidRPr="00030DBB">
        <w:rPr>
          <w:i/>
        </w:rPr>
        <w:t>Section Start</w:t>
      </w:r>
      <w:r w:rsidRPr="00500DA6">
        <w:t xml:space="preserve"> should read </w:t>
      </w:r>
      <w:r w:rsidRPr="00030DBB">
        <w:rPr>
          <w:i/>
        </w:rPr>
        <w:t>Odd page</w:t>
      </w:r>
      <w:r w:rsidRPr="00500DA6">
        <w:t xml:space="preserve"> and the </w:t>
      </w:r>
      <w:r w:rsidRPr="00030DBB">
        <w:rPr>
          <w:i/>
        </w:rPr>
        <w:t>Header</w:t>
      </w:r>
      <w:r w:rsidR="00030DBB" w:rsidRPr="00030DBB">
        <w:rPr>
          <w:i/>
        </w:rPr>
        <w:t>s</w:t>
      </w:r>
      <w:r w:rsidRPr="00030DBB">
        <w:rPr>
          <w:i/>
        </w:rPr>
        <w:t xml:space="preserve"> and footers</w:t>
      </w:r>
      <w:r w:rsidRPr="00500DA6">
        <w:t xml:space="preserve"> should </w:t>
      </w:r>
      <w:r w:rsidR="00030DBB">
        <w:t xml:space="preserve">have the options </w:t>
      </w:r>
      <w:r w:rsidR="00030DBB" w:rsidRPr="00030DBB">
        <w:rPr>
          <w:i/>
        </w:rPr>
        <w:t>Different odd and even</w:t>
      </w:r>
      <w:r w:rsidR="00030DBB">
        <w:t xml:space="preserve"> and </w:t>
      </w:r>
      <w:r w:rsidR="00030DBB" w:rsidRPr="00030DBB">
        <w:rPr>
          <w:i/>
        </w:rPr>
        <w:t>Different first page</w:t>
      </w:r>
      <w:r w:rsidR="00030DBB">
        <w:t xml:space="preserve"> both</w:t>
      </w:r>
      <w:r w:rsidRPr="00500DA6">
        <w:t xml:space="preserve"> checked</w:t>
      </w:r>
      <w:r w:rsidR="00030DBB">
        <w:t xml:space="preserve">. The </w:t>
      </w:r>
      <w:r w:rsidR="00030DBB" w:rsidRPr="00030DBB">
        <w:rPr>
          <w:i/>
        </w:rPr>
        <w:t xml:space="preserve">Header </w:t>
      </w:r>
      <w:r w:rsidR="00030DBB" w:rsidRPr="00030DBB">
        <w:t xml:space="preserve">and </w:t>
      </w:r>
      <w:r w:rsidR="00030DBB" w:rsidRPr="00030DBB">
        <w:rPr>
          <w:i/>
        </w:rPr>
        <w:t>Footer</w:t>
      </w:r>
      <w:r w:rsidR="00030DBB">
        <w:t xml:space="preserve"> should be set at 4.8cm and 1.5cm </w:t>
      </w:r>
      <w:r w:rsidR="00030DBB" w:rsidRPr="00030DBB">
        <w:rPr>
          <w:i/>
        </w:rPr>
        <w:t>from edge</w:t>
      </w:r>
      <w:r w:rsidR="00030DBB" w:rsidRPr="00030DBB">
        <w:t xml:space="preserve">, </w:t>
      </w:r>
      <w:r w:rsidR="00030DBB">
        <w:t>respectively.</w:t>
      </w:r>
      <w:r w:rsidR="00C0110E">
        <w:t xml:space="preserve"> To ensure that first page of each chapter and section is located on the right-hand side of the double-sided document, section breaks need to be inserted; the </w:t>
      </w:r>
      <w:proofErr w:type="spellStart"/>
      <w:r w:rsidR="00C0110E">
        <w:t>locaton</w:t>
      </w:r>
      <w:proofErr w:type="spellEnd"/>
      <w:r w:rsidR="00C0110E">
        <w:t xml:space="preserve"> of these breaks is denoted herein by: </w:t>
      </w:r>
      <w:r w:rsidR="00C0110E" w:rsidRPr="001D55A8">
        <w:rPr>
          <w:rStyle w:val="IndextextChar"/>
          <w:highlight w:val="yellow"/>
        </w:rPr>
        <w:t>[In</w:t>
      </w:r>
      <w:r w:rsidR="00142485" w:rsidRPr="001D55A8">
        <w:rPr>
          <w:rStyle w:val="IndextextChar"/>
          <w:highlight w:val="yellow"/>
        </w:rPr>
        <w:t>sert a Section Break (Odd Page)</w:t>
      </w:r>
      <w:r w:rsidR="000D4254" w:rsidRPr="001D55A8">
        <w:rPr>
          <w:rStyle w:val="IndextextChar"/>
          <w:highlight w:val="yellow"/>
        </w:rPr>
        <w:t>…..</w:t>
      </w:r>
      <w:r w:rsidR="00C0110E" w:rsidRPr="001D55A8">
        <w:rPr>
          <w:rStyle w:val="IndextextChar"/>
          <w:highlight w:val="yellow"/>
        </w:rPr>
        <w:t>]</w:t>
      </w:r>
      <w:r w:rsidR="00C0110E">
        <w:t>.</w:t>
      </w:r>
      <w:r w:rsidR="00950A2F">
        <w:t xml:space="preserve"> </w:t>
      </w:r>
    </w:p>
    <w:p w14:paraId="6D26EB89" w14:textId="77777777" w:rsidR="00836E0C" w:rsidRDefault="00836E0C" w:rsidP="00836E0C">
      <w:pPr>
        <w:pStyle w:val="Heading2"/>
      </w:pPr>
      <w:bookmarkStart w:id="14" w:name="_Toc378144935"/>
      <w:r>
        <w:t>Styles and Formatting</w:t>
      </w:r>
      <w:bookmarkEnd w:id="14"/>
    </w:p>
    <w:p w14:paraId="0926D84A" w14:textId="77777777" w:rsidR="00392EB3" w:rsidRPr="00392EB3" w:rsidRDefault="00392EB3" w:rsidP="00392EB3">
      <w:pPr>
        <w:pStyle w:val="Heading3"/>
      </w:pPr>
      <w:bookmarkStart w:id="15" w:name="_Toc378144936"/>
      <w:r>
        <w:t>Fonts and Line Spacing</w:t>
      </w:r>
      <w:bookmarkEnd w:id="15"/>
    </w:p>
    <w:p w14:paraId="3244498E" w14:textId="77777777" w:rsidR="00950A2F" w:rsidRDefault="009E2600" w:rsidP="00607C10">
      <w:pPr>
        <w:spacing w:after="120"/>
      </w:pPr>
      <w:r w:rsidRPr="00950A2F">
        <w:t xml:space="preserve">A </w:t>
      </w:r>
      <w:proofErr w:type="spellStart"/>
      <w:r w:rsidRPr="00950A2F">
        <w:t>decription</w:t>
      </w:r>
      <w:proofErr w:type="spellEnd"/>
      <w:r w:rsidRPr="00950A2F">
        <w:t xml:space="preserve"> of the </w:t>
      </w:r>
      <w:r w:rsidR="00392EB3" w:rsidRPr="00950A2F">
        <w:t>fonts and line spacing</w:t>
      </w:r>
      <w:r w:rsidRPr="00950A2F">
        <w:t xml:space="preserve"> used </w:t>
      </w:r>
      <w:r w:rsidR="00C0110E" w:rsidRPr="00950A2F">
        <w:t>throughout</w:t>
      </w:r>
      <w:r w:rsidRPr="00950A2F">
        <w:t xml:space="preserve"> the report </w:t>
      </w:r>
      <w:r w:rsidR="0063042D">
        <w:t>is provided</w:t>
      </w:r>
      <w:r w:rsidRPr="00950A2F">
        <w:t xml:space="preserve"> in </w:t>
      </w:r>
      <w:r w:rsidR="00FE43F5">
        <w:fldChar w:fldCharType="begin"/>
      </w:r>
      <w:r w:rsidR="00FE43F5">
        <w:instrText xml:space="preserve"> REF _Ref107218473  \* MERGEFORMAT </w:instrText>
      </w:r>
      <w:r w:rsidR="00FE43F5">
        <w:fldChar w:fldCharType="separate"/>
      </w:r>
      <w:r w:rsidR="00F73EE4">
        <w:t>Table 1.1</w:t>
      </w:r>
      <w:r w:rsidR="00FE43F5">
        <w:fldChar w:fldCharType="end"/>
      </w:r>
      <w:r w:rsidRPr="00950A2F">
        <w:t xml:space="preserve">. </w:t>
      </w:r>
      <w:r w:rsidR="00950A2F">
        <w:t xml:space="preserve">Styles not included in </w:t>
      </w:r>
      <w:r w:rsidR="0008148A">
        <w:fldChar w:fldCharType="begin"/>
      </w:r>
      <w:r w:rsidR="00950A2F">
        <w:instrText xml:space="preserve"> REF _Ref107218473 </w:instrText>
      </w:r>
      <w:r w:rsidR="0008148A">
        <w:fldChar w:fldCharType="separate"/>
      </w:r>
      <w:r w:rsidR="00F73EE4">
        <w:t>Table 1.</w:t>
      </w:r>
      <w:r w:rsidR="00F73EE4">
        <w:rPr>
          <w:noProof/>
        </w:rPr>
        <w:t>1</w:t>
      </w:r>
      <w:r w:rsidR="0008148A">
        <w:fldChar w:fldCharType="end"/>
      </w:r>
      <w:r w:rsidR="00950A2F">
        <w:t xml:space="preserve"> included bullet points which should </w:t>
      </w:r>
      <w:r w:rsidR="00607C10">
        <w:t xml:space="preserve">be placed at 6pt after the paragraph and </w:t>
      </w:r>
      <w:r w:rsidR="00950A2F">
        <w:t>have the following format:</w:t>
      </w:r>
    </w:p>
    <w:p w14:paraId="00C688AF" w14:textId="77777777" w:rsidR="00950A2F" w:rsidRDefault="00950A2F" w:rsidP="00950A2F">
      <w:pPr>
        <w:pStyle w:val="ListBullet-"/>
        <w:ind w:left="357" w:hanging="357"/>
      </w:pPr>
      <w:r>
        <w:t xml:space="preserve">11pt Garamond with exactly 13pt spacing, 0pt before, </w:t>
      </w:r>
      <w:r w:rsidR="00607C10">
        <w:t>3</w:t>
      </w:r>
      <w:r>
        <w:t>pt after, and 0.63cm tab and 0.63cm hanging should be used in all bullet points,</w:t>
      </w:r>
    </w:p>
    <w:p w14:paraId="5B76489C" w14:textId="77777777" w:rsidR="00950A2F" w:rsidRDefault="00950A2F" w:rsidP="00902E78">
      <w:pPr>
        <w:pStyle w:val="ListBullet-lastline"/>
        <w:spacing w:after="260"/>
      </w:pPr>
      <w:r>
        <w:t xml:space="preserve">The last bullet point should have 0pt before, </w:t>
      </w:r>
      <w:r w:rsidR="00902E78">
        <w:t>13</w:t>
      </w:r>
      <w:r>
        <w:t>pt after</w:t>
      </w:r>
      <w:r w:rsidR="00F15D86">
        <w:t xml:space="preserve"> spacing</w:t>
      </w:r>
      <w:r>
        <w:t>.</w:t>
      </w:r>
    </w:p>
    <w:p w14:paraId="63CC7ADD" w14:textId="77777777" w:rsidR="00607C10" w:rsidRDefault="00607C10" w:rsidP="00607C10"/>
    <w:p w14:paraId="36924EB2" w14:textId="77777777" w:rsidR="00390D46" w:rsidRPr="00607C10" w:rsidRDefault="00390D46" w:rsidP="00607C10"/>
    <w:p w14:paraId="25E1D769" w14:textId="77777777" w:rsidR="00AB6BF0" w:rsidRDefault="00AB6BF0" w:rsidP="006E45F1">
      <w:pPr>
        <w:pStyle w:val="TableCaption"/>
        <w:jc w:val="left"/>
      </w:pPr>
      <w:bookmarkStart w:id="16" w:name="_Ref107218473"/>
      <w:bookmarkStart w:id="17" w:name="_Toc107216295"/>
      <w:bookmarkStart w:id="18" w:name="_Toc378144945"/>
      <w:r>
        <w:lastRenderedPageBreak/>
        <w:t>Table 1.</w:t>
      </w:r>
      <w:r w:rsidR="0008148A">
        <w:fldChar w:fldCharType="begin"/>
      </w:r>
      <w:r w:rsidR="00A2312B">
        <w:instrText xml:space="preserve"> SEQ Table_1. \* ARABIC </w:instrText>
      </w:r>
      <w:r w:rsidR="0008148A">
        <w:fldChar w:fldCharType="separate"/>
      </w:r>
      <w:r w:rsidR="00F73EE4">
        <w:rPr>
          <w:noProof/>
        </w:rPr>
        <w:t>1</w:t>
      </w:r>
      <w:r w:rsidR="0008148A">
        <w:fldChar w:fldCharType="end"/>
      </w:r>
      <w:bookmarkEnd w:id="16"/>
      <w:r>
        <w:t xml:space="preserve">. </w:t>
      </w:r>
      <w:r w:rsidR="006B539B">
        <w:t>Description</w:t>
      </w:r>
      <w:r w:rsidR="0090663A">
        <w:t xml:space="preserve"> of the styles used in the </w:t>
      </w:r>
      <w:r w:rsidR="00390D46">
        <w:t>CIVRISK</w:t>
      </w:r>
      <w:r w:rsidR="0090663A">
        <w:t xml:space="preserve"> </w:t>
      </w:r>
      <w:r w:rsidR="00390D46">
        <w:t>MSc</w:t>
      </w:r>
      <w:r w:rsidR="0090663A">
        <w:t xml:space="preserve"> Thesis</w:t>
      </w:r>
      <w:bookmarkEnd w:id="17"/>
      <w:bookmarkEnd w:id="18"/>
    </w:p>
    <w:tbl>
      <w:tblPr>
        <w:tblW w:w="7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5493"/>
      </w:tblGrid>
      <w:tr w:rsidR="00FC243B" w14:paraId="71E90454" w14:textId="77777777" w:rsidTr="00D6259C">
        <w:tc>
          <w:tcPr>
            <w:tcW w:w="2236" w:type="dxa"/>
          </w:tcPr>
          <w:p w14:paraId="64119B54" w14:textId="77777777" w:rsidR="00FC243B" w:rsidRDefault="00FC243B" w:rsidP="00D6259C">
            <w:pPr>
              <w:pStyle w:val="TableHeader"/>
              <w:jc w:val="left"/>
            </w:pPr>
            <w:r>
              <w:t>Style Location</w:t>
            </w:r>
          </w:p>
        </w:tc>
        <w:tc>
          <w:tcPr>
            <w:tcW w:w="5493" w:type="dxa"/>
          </w:tcPr>
          <w:p w14:paraId="1280CA99" w14:textId="77777777" w:rsidR="00FC243B" w:rsidRDefault="00FC243B" w:rsidP="00D6259C">
            <w:pPr>
              <w:pStyle w:val="TableHeader"/>
              <w:jc w:val="left"/>
            </w:pPr>
            <w:r>
              <w:t>Description</w:t>
            </w:r>
          </w:p>
        </w:tc>
      </w:tr>
      <w:tr w:rsidR="00FC243B" w14:paraId="0B8F3637" w14:textId="77777777" w:rsidTr="00D6259C">
        <w:trPr>
          <w:trHeight w:val="285"/>
        </w:trPr>
        <w:tc>
          <w:tcPr>
            <w:tcW w:w="2236" w:type="dxa"/>
          </w:tcPr>
          <w:p w14:paraId="135805ED" w14:textId="77777777" w:rsidR="00FC243B" w:rsidRDefault="00FC243B" w:rsidP="001F276A">
            <w:pPr>
              <w:pStyle w:val="StyleTableRowLeft"/>
            </w:pPr>
            <w:r w:rsidRPr="00FC243B">
              <w:t>Abstract Title</w:t>
            </w:r>
          </w:p>
        </w:tc>
        <w:tc>
          <w:tcPr>
            <w:tcW w:w="5493" w:type="dxa"/>
          </w:tcPr>
          <w:p w14:paraId="32E80EDE" w14:textId="77777777" w:rsidR="00FC243B" w:rsidRDefault="00C37F08" w:rsidP="001F276A">
            <w:pPr>
              <w:pStyle w:val="StyleTableRowLeft"/>
            </w:pPr>
            <w:r>
              <w:t>14</w:t>
            </w:r>
            <w:r w:rsidR="008707EB">
              <w:t xml:space="preserve">pt Garamond, </w:t>
            </w:r>
            <w:r w:rsidR="00937714">
              <w:t xml:space="preserve">ALL CAPS, </w:t>
            </w:r>
            <w:r w:rsidR="00C72D66">
              <w:t>b</w:t>
            </w:r>
            <w:r w:rsidR="008707EB">
              <w:t>old, 60pt before, 18pt after</w:t>
            </w:r>
            <w:r w:rsidR="00C35241">
              <w:t>, centred.</w:t>
            </w:r>
          </w:p>
        </w:tc>
      </w:tr>
      <w:tr w:rsidR="008707EB" w14:paraId="5BDD1EB4" w14:textId="77777777" w:rsidTr="00D6259C">
        <w:trPr>
          <w:trHeight w:val="285"/>
        </w:trPr>
        <w:tc>
          <w:tcPr>
            <w:tcW w:w="2236" w:type="dxa"/>
          </w:tcPr>
          <w:p w14:paraId="101F8E1C" w14:textId="77777777" w:rsidR="008707EB" w:rsidRDefault="008707EB" w:rsidP="001F276A">
            <w:pPr>
              <w:pStyle w:val="StyleTableRowLeft"/>
            </w:pPr>
            <w:r>
              <w:t>Abstract text</w:t>
            </w:r>
          </w:p>
        </w:tc>
        <w:tc>
          <w:tcPr>
            <w:tcW w:w="5493" w:type="dxa"/>
          </w:tcPr>
          <w:p w14:paraId="259B8F81" w14:textId="77777777" w:rsidR="008707EB" w:rsidRDefault="008707EB" w:rsidP="001F276A">
            <w:pPr>
              <w:pStyle w:val="StyleTableRowLeft"/>
            </w:pPr>
            <w:r>
              <w:t xml:space="preserve">11pt Garamond, 0pt before, 13pt after, </w:t>
            </w:r>
            <w:r w:rsidR="00C72D66">
              <w:t>e</w:t>
            </w:r>
            <w:r>
              <w:t>xactly 13pt line spacing</w:t>
            </w:r>
          </w:p>
        </w:tc>
      </w:tr>
      <w:tr w:rsidR="00FC243B" w14:paraId="1742FC02" w14:textId="77777777" w:rsidTr="00D6259C">
        <w:trPr>
          <w:trHeight w:val="285"/>
        </w:trPr>
        <w:tc>
          <w:tcPr>
            <w:tcW w:w="2236" w:type="dxa"/>
          </w:tcPr>
          <w:p w14:paraId="4CEFCD3C" w14:textId="77777777" w:rsidR="00FC243B" w:rsidRDefault="008707EB" w:rsidP="001F276A">
            <w:pPr>
              <w:pStyle w:val="StyleTableRowLeft"/>
            </w:pPr>
            <w:r>
              <w:t>Acknowledgements Title</w:t>
            </w:r>
          </w:p>
        </w:tc>
        <w:tc>
          <w:tcPr>
            <w:tcW w:w="5493" w:type="dxa"/>
          </w:tcPr>
          <w:p w14:paraId="26A15B94" w14:textId="77777777" w:rsidR="00FC243B" w:rsidRDefault="00C37F08" w:rsidP="001F276A">
            <w:pPr>
              <w:pStyle w:val="StyleTableRowLeft"/>
            </w:pPr>
            <w:r>
              <w:t>14</w:t>
            </w:r>
            <w:r w:rsidR="008707EB">
              <w:t xml:space="preserve">pt Garamond, </w:t>
            </w:r>
            <w:r w:rsidR="00937714">
              <w:t xml:space="preserve">ALL CAPS, </w:t>
            </w:r>
            <w:r w:rsidR="00C72D66">
              <w:t>b</w:t>
            </w:r>
            <w:r w:rsidR="008707EB">
              <w:t>old, 60pt before, 18pt after</w:t>
            </w:r>
            <w:r w:rsidR="00C35241">
              <w:t>, centred</w:t>
            </w:r>
            <w:r w:rsidR="008707EB">
              <w:t>.</w:t>
            </w:r>
          </w:p>
        </w:tc>
      </w:tr>
      <w:tr w:rsidR="008707EB" w14:paraId="07138CCD" w14:textId="77777777" w:rsidTr="00D6259C">
        <w:trPr>
          <w:trHeight w:val="285"/>
        </w:trPr>
        <w:tc>
          <w:tcPr>
            <w:tcW w:w="2236" w:type="dxa"/>
          </w:tcPr>
          <w:p w14:paraId="7FCA97E3" w14:textId="77777777" w:rsidR="008707EB" w:rsidRDefault="008707EB" w:rsidP="001F276A">
            <w:pPr>
              <w:pStyle w:val="StyleTableRowLeft"/>
            </w:pPr>
            <w:r>
              <w:t>Acknowledgements text</w:t>
            </w:r>
          </w:p>
        </w:tc>
        <w:tc>
          <w:tcPr>
            <w:tcW w:w="5493" w:type="dxa"/>
          </w:tcPr>
          <w:p w14:paraId="1A31E464" w14:textId="77777777" w:rsidR="008707EB" w:rsidRDefault="008707EB" w:rsidP="001F276A">
            <w:pPr>
              <w:pStyle w:val="StyleTableRowLeft"/>
            </w:pPr>
            <w:r>
              <w:t>11pt Gar</w:t>
            </w:r>
            <w:r w:rsidR="00C72D66">
              <w:t>amond, 0pt before, 13pt after, e</w:t>
            </w:r>
            <w:r>
              <w:t>xactly 13pt line spacing</w:t>
            </w:r>
          </w:p>
        </w:tc>
      </w:tr>
      <w:tr w:rsidR="008707EB" w14:paraId="0F1756F5" w14:textId="77777777" w:rsidTr="00D6259C">
        <w:trPr>
          <w:trHeight w:val="285"/>
        </w:trPr>
        <w:tc>
          <w:tcPr>
            <w:tcW w:w="2236" w:type="dxa"/>
          </w:tcPr>
          <w:p w14:paraId="140D37FE" w14:textId="77777777" w:rsidR="008707EB" w:rsidRDefault="008707EB" w:rsidP="001F276A">
            <w:pPr>
              <w:pStyle w:val="StyleTableRowLeft"/>
            </w:pPr>
            <w:r>
              <w:t>Table of Contents Title</w:t>
            </w:r>
          </w:p>
        </w:tc>
        <w:tc>
          <w:tcPr>
            <w:tcW w:w="5493" w:type="dxa"/>
          </w:tcPr>
          <w:p w14:paraId="5A29C27F" w14:textId="77777777" w:rsidR="008707EB" w:rsidRDefault="00C37F08" w:rsidP="001F276A">
            <w:pPr>
              <w:pStyle w:val="StyleTableRowLeft"/>
            </w:pPr>
            <w:r>
              <w:t>14</w:t>
            </w:r>
            <w:r w:rsidR="008707EB">
              <w:t xml:space="preserve">pt Garamond, </w:t>
            </w:r>
            <w:r w:rsidR="00937714">
              <w:t xml:space="preserve">ALL CAPS, </w:t>
            </w:r>
            <w:r w:rsidR="00C72D66">
              <w:t>b</w:t>
            </w:r>
            <w:r w:rsidR="008707EB">
              <w:t>old, 60pt before, 18pt after</w:t>
            </w:r>
            <w:r w:rsidR="00C35241">
              <w:t>, centred</w:t>
            </w:r>
            <w:r w:rsidR="008707EB">
              <w:t>.</w:t>
            </w:r>
          </w:p>
        </w:tc>
      </w:tr>
      <w:tr w:rsidR="008707EB" w14:paraId="0B9259E7" w14:textId="77777777" w:rsidTr="00D6259C">
        <w:tc>
          <w:tcPr>
            <w:tcW w:w="2236" w:type="dxa"/>
          </w:tcPr>
          <w:p w14:paraId="0D6FC029" w14:textId="77777777" w:rsidR="008707EB" w:rsidRDefault="008707EB" w:rsidP="001F276A">
            <w:pPr>
              <w:pStyle w:val="StyleTableRowLeft"/>
            </w:pPr>
            <w:r>
              <w:t>Table of Contents</w:t>
            </w:r>
          </w:p>
        </w:tc>
        <w:tc>
          <w:tcPr>
            <w:tcW w:w="5493" w:type="dxa"/>
          </w:tcPr>
          <w:p w14:paraId="132B9F7E" w14:textId="77777777" w:rsidR="008707EB" w:rsidRDefault="008707EB" w:rsidP="001F276A">
            <w:pPr>
              <w:pStyle w:val="StyleTableRowLeft"/>
            </w:pPr>
            <w:r>
              <w:t xml:space="preserve">Insert Table using </w:t>
            </w:r>
            <w:r w:rsidRPr="00D6259C">
              <w:rPr>
                <w:i/>
              </w:rPr>
              <w:t>Insert</w:t>
            </w:r>
            <w:r>
              <w:t xml:space="preserve">, </w:t>
            </w:r>
            <w:r w:rsidRPr="00D6259C">
              <w:rPr>
                <w:i/>
              </w:rPr>
              <w:t>Reference</w:t>
            </w:r>
            <w:r>
              <w:t xml:space="preserve">, </w:t>
            </w:r>
            <w:r w:rsidRPr="00D6259C">
              <w:rPr>
                <w:i/>
              </w:rPr>
              <w:t>Index and Tables</w:t>
            </w:r>
            <w:r w:rsidR="00C72D66">
              <w:t>, s</w:t>
            </w:r>
            <w:r>
              <w:t>how page numbers, right-alig</w:t>
            </w:r>
            <w:r w:rsidR="00C72D66">
              <w:t xml:space="preserve">n page numbers, dotted tab leader, </w:t>
            </w:r>
            <w:r w:rsidRPr="00966A86">
              <w:t xml:space="preserve">Garamond 10pt, </w:t>
            </w:r>
            <w:r w:rsidR="00C87433">
              <w:t>6</w:t>
            </w:r>
            <w:r w:rsidRPr="00966A86">
              <w:t xml:space="preserve">pt before, </w:t>
            </w:r>
            <w:r w:rsidR="006E1D8C">
              <w:t>6</w:t>
            </w:r>
            <w:r w:rsidRPr="00966A86">
              <w:t xml:space="preserve">pt after, </w:t>
            </w:r>
            <w:r w:rsidR="006E1D8C">
              <w:t>single</w:t>
            </w:r>
            <w:r w:rsidR="00F94EC4">
              <w:t xml:space="preserve"> spacing</w:t>
            </w:r>
          </w:p>
        </w:tc>
      </w:tr>
      <w:tr w:rsidR="008707EB" w14:paraId="6A49D94F" w14:textId="77777777" w:rsidTr="00D6259C">
        <w:tc>
          <w:tcPr>
            <w:tcW w:w="2236" w:type="dxa"/>
          </w:tcPr>
          <w:p w14:paraId="088F9E15" w14:textId="77777777" w:rsidR="008707EB" w:rsidRDefault="008707EB" w:rsidP="00795497">
            <w:pPr>
              <w:pStyle w:val="StyleTableRowLeft"/>
            </w:pPr>
            <w:r>
              <w:t xml:space="preserve">List of Tables </w:t>
            </w:r>
            <w:r w:rsidR="00846F9E">
              <w:t xml:space="preserve">/ Figures / Symbols </w:t>
            </w:r>
            <w:r>
              <w:t>Title</w:t>
            </w:r>
          </w:p>
        </w:tc>
        <w:tc>
          <w:tcPr>
            <w:tcW w:w="5493" w:type="dxa"/>
          </w:tcPr>
          <w:p w14:paraId="08B030B9" w14:textId="77777777" w:rsidR="008707EB" w:rsidRDefault="00C37F08" w:rsidP="001F276A">
            <w:pPr>
              <w:pStyle w:val="StyleTableRowLeft"/>
            </w:pPr>
            <w:r>
              <w:t>14</w:t>
            </w:r>
            <w:r w:rsidR="008707EB">
              <w:t xml:space="preserve">pt Garamond, </w:t>
            </w:r>
            <w:r w:rsidR="00937714">
              <w:t xml:space="preserve">ALL CAPS, </w:t>
            </w:r>
            <w:r w:rsidR="00C72D66">
              <w:t>b</w:t>
            </w:r>
            <w:r w:rsidR="008707EB">
              <w:t>old, 60pt before, 18pt after</w:t>
            </w:r>
            <w:r w:rsidR="0081068D">
              <w:t>, centred.</w:t>
            </w:r>
          </w:p>
        </w:tc>
      </w:tr>
      <w:tr w:rsidR="008707EB" w14:paraId="21DA29E5" w14:textId="77777777" w:rsidTr="00D6259C">
        <w:tc>
          <w:tcPr>
            <w:tcW w:w="2236" w:type="dxa"/>
          </w:tcPr>
          <w:p w14:paraId="2E229D11" w14:textId="77777777" w:rsidR="008707EB" w:rsidRDefault="00790DA2" w:rsidP="001F276A">
            <w:pPr>
              <w:pStyle w:val="StyleTableRowLeft"/>
            </w:pPr>
            <w:r>
              <w:t>List of Tables</w:t>
            </w:r>
            <w:r w:rsidR="00846F9E">
              <w:t xml:space="preserve"> / Figures</w:t>
            </w:r>
          </w:p>
        </w:tc>
        <w:tc>
          <w:tcPr>
            <w:tcW w:w="5493" w:type="dxa"/>
          </w:tcPr>
          <w:p w14:paraId="00F06833" w14:textId="77777777" w:rsidR="008707EB" w:rsidRPr="009E2600" w:rsidRDefault="00B94175" w:rsidP="001F276A">
            <w:pPr>
              <w:pStyle w:val="StyleTableRowLeft"/>
            </w:pPr>
            <w:r>
              <w:t>S</w:t>
            </w:r>
            <w:r w:rsidR="00AB6BF0" w:rsidRPr="009E2600">
              <w:t xml:space="preserve">how </w:t>
            </w:r>
            <w:r>
              <w:t>and</w:t>
            </w:r>
            <w:r w:rsidR="00AB6BF0" w:rsidRPr="009E2600">
              <w:t xml:space="preserve"> right-align page numbers, </w:t>
            </w:r>
            <w:r>
              <w:t>tab leader dotted,</w:t>
            </w:r>
            <w:r w:rsidRPr="009E2600">
              <w:t xml:space="preserve"> </w:t>
            </w:r>
            <w:r w:rsidR="00AB6BF0" w:rsidRPr="009E2600">
              <w:t xml:space="preserve">Garamond 10pt, </w:t>
            </w:r>
            <w:r w:rsidR="00F94EC4">
              <w:t>6</w:t>
            </w:r>
            <w:r w:rsidR="00AB6BF0" w:rsidRPr="009E2600">
              <w:t xml:space="preserve">pt before, </w:t>
            </w:r>
            <w:r w:rsidR="00F94EC4">
              <w:t>6</w:t>
            </w:r>
            <w:r w:rsidR="00AB6BF0" w:rsidRPr="009E2600">
              <w:t xml:space="preserve">pt after, </w:t>
            </w:r>
            <w:r w:rsidR="00F94EC4">
              <w:t>single spacing</w:t>
            </w:r>
            <w:r w:rsidR="0090663A" w:rsidRPr="009E2600">
              <w:t xml:space="preserve">, </w:t>
            </w:r>
            <w:r w:rsidR="00C72D66">
              <w:t>i</w:t>
            </w:r>
            <w:r w:rsidR="004C67A2" w:rsidRPr="009E2600">
              <w:t>ndentation right 0.</w:t>
            </w:r>
            <w:r w:rsidR="00961BCB">
              <w:t>2</w:t>
            </w:r>
            <w:r w:rsidR="004C67A2" w:rsidRPr="009E2600">
              <w:t xml:space="preserve">5cm, </w:t>
            </w:r>
            <w:r w:rsidR="00C72D66">
              <w:t>h</w:t>
            </w:r>
            <w:r w:rsidR="0090663A" w:rsidRPr="009E2600">
              <w:t>anging 1.8cm</w:t>
            </w:r>
          </w:p>
        </w:tc>
      </w:tr>
      <w:tr w:rsidR="00790DA2" w14:paraId="0A563A93" w14:textId="77777777" w:rsidTr="00D6259C">
        <w:tc>
          <w:tcPr>
            <w:tcW w:w="2236" w:type="dxa"/>
          </w:tcPr>
          <w:p w14:paraId="498606F7" w14:textId="77777777" w:rsidR="00790DA2" w:rsidRDefault="00790DA2" w:rsidP="001F276A">
            <w:pPr>
              <w:pStyle w:val="StyleTableRowLeft"/>
            </w:pPr>
            <w:r>
              <w:t xml:space="preserve">List of </w:t>
            </w:r>
            <w:r w:rsidR="00846F9E">
              <w:t>Symbols</w:t>
            </w:r>
          </w:p>
        </w:tc>
        <w:tc>
          <w:tcPr>
            <w:tcW w:w="5493" w:type="dxa"/>
          </w:tcPr>
          <w:p w14:paraId="35C60FBB" w14:textId="77777777" w:rsidR="00790DA2" w:rsidRPr="009E2600" w:rsidRDefault="00795497" w:rsidP="001F276A">
            <w:pPr>
              <w:pStyle w:val="StyleTableRowLeft"/>
            </w:pPr>
            <w:r>
              <w:t xml:space="preserve">Alphabetical list of </w:t>
            </w:r>
            <w:r w:rsidR="00846F9E">
              <w:t xml:space="preserve">Roman </w:t>
            </w:r>
            <w:r>
              <w:t>letters then</w:t>
            </w:r>
            <w:r w:rsidR="00846F9E">
              <w:t xml:space="preserve"> Greek Letters</w:t>
            </w:r>
            <w:r>
              <w:t xml:space="preserve">, Garamond </w:t>
            </w:r>
            <w:r w:rsidR="00846F9E">
              <w:t>10pt</w:t>
            </w:r>
            <w:r w:rsidR="00B562B4">
              <w:t>.</w:t>
            </w:r>
          </w:p>
        </w:tc>
      </w:tr>
      <w:tr w:rsidR="008707EB" w14:paraId="527057F9" w14:textId="77777777" w:rsidTr="00D6259C">
        <w:tc>
          <w:tcPr>
            <w:tcW w:w="2236" w:type="dxa"/>
          </w:tcPr>
          <w:p w14:paraId="2911D160" w14:textId="77777777" w:rsidR="008707EB" w:rsidRDefault="008707EB" w:rsidP="001F276A">
            <w:pPr>
              <w:pStyle w:val="StyleTableRowLeft"/>
            </w:pPr>
            <w:r>
              <w:t>Header</w:t>
            </w:r>
          </w:p>
        </w:tc>
        <w:tc>
          <w:tcPr>
            <w:tcW w:w="5493" w:type="dxa"/>
          </w:tcPr>
          <w:p w14:paraId="2B9A1DA7" w14:textId="77777777" w:rsidR="008707EB" w:rsidRDefault="0081068D" w:rsidP="001F276A">
            <w:pPr>
              <w:pStyle w:val="StyleTableRowLeft"/>
            </w:pPr>
            <w:r>
              <w:t>9pt Garamond</w:t>
            </w:r>
            <w:r w:rsidR="00F93A8A">
              <w:t>, bold</w:t>
            </w:r>
            <w:r w:rsidR="00A35290">
              <w:t xml:space="preserve">, Odd pages: Name of </w:t>
            </w:r>
            <w:r w:rsidR="00AB6BF0">
              <w:t>Thesis</w:t>
            </w:r>
            <w:r w:rsidR="00A35290">
              <w:t>, centred, page number right aligned, Even pages: Name of Author, centred, page number left aligned</w:t>
            </w:r>
          </w:p>
        </w:tc>
      </w:tr>
      <w:tr w:rsidR="008707EB" w14:paraId="4F318BB1" w14:textId="77777777" w:rsidTr="00D6259C">
        <w:tc>
          <w:tcPr>
            <w:tcW w:w="2236" w:type="dxa"/>
          </w:tcPr>
          <w:p w14:paraId="3AEBD029" w14:textId="77777777" w:rsidR="008707EB" w:rsidRDefault="008707EB" w:rsidP="001F276A">
            <w:pPr>
              <w:pStyle w:val="StyleTableRowLeft"/>
            </w:pPr>
            <w:r>
              <w:t>Heading 1</w:t>
            </w:r>
          </w:p>
        </w:tc>
        <w:tc>
          <w:tcPr>
            <w:tcW w:w="5493" w:type="dxa"/>
          </w:tcPr>
          <w:p w14:paraId="039D9388" w14:textId="77777777" w:rsidR="008707EB" w:rsidRDefault="00C37F08" w:rsidP="001F276A">
            <w:pPr>
              <w:pStyle w:val="StyleTableRowLeft"/>
            </w:pPr>
            <w:r>
              <w:t>14</w:t>
            </w:r>
            <w:r w:rsidR="0081068D">
              <w:t xml:space="preserve">pt Garamond, </w:t>
            </w:r>
            <w:r w:rsidR="00937714">
              <w:t xml:space="preserve">ALL CAPS, </w:t>
            </w:r>
            <w:r w:rsidR="00D1507E">
              <w:t>b</w:t>
            </w:r>
            <w:r w:rsidR="0081068D">
              <w:t xml:space="preserve">old, 60pt before, 18pt after, </w:t>
            </w:r>
            <w:r w:rsidR="00C60872">
              <w:t>left-aligned</w:t>
            </w:r>
          </w:p>
        </w:tc>
      </w:tr>
      <w:tr w:rsidR="008707EB" w14:paraId="761951CC" w14:textId="77777777" w:rsidTr="00D6259C">
        <w:tc>
          <w:tcPr>
            <w:tcW w:w="2236" w:type="dxa"/>
          </w:tcPr>
          <w:p w14:paraId="3AC8E37C" w14:textId="77777777" w:rsidR="008707EB" w:rsidRDefault="008707EB" w:rsidP="001F276A">
            <w:pPr>
              <w:pStyle w:val="StyleTableRowLeft"/>
            </w:pPr>
            <w:r>
              <w:t>Heading 2</w:t>
            </w:r>
          </w:p>
        </w:tc>
        <w:tc>
          <w:tcPr>
            <w:tcW w:w="5493" w:type="dxa"/>
          </w:tcPr>
          <w:p w14:paraId="47CBF240" w14:textId="77777777" w:rsidR="008707EB" w:rsidRDefault="0081068D" w:rsidP="001F276A">
            <w:pPr>
              <w:pStyle w:val="StyleTableRowLeft"/>
            </w:pPr>
            <w:r>
              <w:t xml:space="preserve">11pt Garamond, </w:t>
            </w:r>
            <w:r w:rsidR="00937714" w:rsidRPr="00D6259C">
              <w:rPr>
                <w:smallCaps/>
              </w:rPr>
              <w:t>Small Caps,</w:t>
            </w:r>
            <w:r w:rsidR="00937714">
              <w:t xml:space="preserve"> </w:t>
            </w:r>
            <w:r w:rsidR="00D1507E">
              <w:t>b</w:t>
            </w:r>
            <w:r w:rsidR="00937714">
              <w:t xml:space="preserve">old, </w:t>
            </w:r>
            <w:r>
              <w:t>6pt before, 6pt after,</w:t>
            </w:r>
            <w:r w:rsidR="00795497">
              <w:t xml:space="preserve">           </w:t>
            </w:r>
            <w:r>
              <w:t>0.63cm</w:t>
            </w:r>
            <w:r w:rsidR="00795497">
              <w:t xml:space="preserve"> </w:t>
            </w:r>
            <w:r>
              <w:t>tab</w:t>
            </w:r>
          </w:p>
        </w:tc>
      </w:tr>
      <w:tr w:rsidR="008707EB" w14:paraId="02D9E1A7" w14:textId="77777777" w:rsidTr="00D6259C">
        <w:tc>
          <w:tcPr>
            <w:tcW w:w="2236" w:type="dxa"/>
          </w:tcPr>
          <w:p w14:paraId="4463E310" w14:textId="77777777" w:rsidR="008707EB" w:rsidRDefault="008707EB" w:rsidP="001F276A">
            <w:pPr>
              <w:pStyle w:val="StyleTableRowLeft"/>
            </w:pPr>
            <w:r>
              <w:t>Heading 3</w:t>
            </w:r>
          </w:p>
        </w:tc>
        <w:tc>
          <w:tcPr>
            <w:tcW w:w="5493" w:type="dxa"/>
          </w:tcPr>
          <w:p w14:paraId="470AC2A4" w14:textId="77777777" w:rsidR="008707EB" w:rsidRDefault="00937714" w:rsidP="001F276A">
            <w:pPr>
              <w:pStyle w:val="StyleTableRowLeft"/>
            </w:pPr>
            <w:r>
              <w:t>11pt Garamond, 1</w:t>
            </w:r>
            <w:r w:rsidRPr="00D6259C">
              <w:rPr>
                <w:vertAlign w:val="superscript"/>
              </w:rPr>
              <w:t>st</w:t>
            </w:r>
            <w:r>
              <w:t xml:space="preserve"> letter C</w:t>
            </w:r>
            <w:r w:rsidR="00A35290">
              <w:t>aps</w:t>
            </w:r>
            <w:r w:rsidR="006631D2">
              <w:t xml:space="preserve">, </w:t>
            </w:r>
            <w:r w:rsidR="00D1507E">
              <w:t>b</w:t>
            </w:r>
            <w:r w:rsidR="006631D2">
              <w:t xml:space="preserve">old, 6pt before, 6pt after, </w:t>
            </w:r>
            <w:r>
              <w:t>1 cm tab</w:t>
            </w:r>
          </w:p>
        </w:tc>
      </w:tr>
      <w:tr w:rsidR="008707EB" w14:paraId="64775027" w14:textId="77777777" w:rsidTr="00D6259C">
        <w:tc>
          <w:tcPr>
            <w:tcW w:w="2236" w:type="dxa"/>
          </w:tcPr>
          <w:p w14:paraId="7BB26F7F" w14:textId="77777777" w:rsidR="008707EB" w:rsidRDefault="008707EB" w:rsidP="001F276A">
            <w:pPr>
              <w:pStyle w:val="StyleTableRowLeft"/>
            </w:pPr>
            <w:r>
              <w:t>Heading 4</w:t>
            </w:r>
          </w:p>
        </w:tc>
        <w:tc>
          <w:tcPr>
            <w:tcW w:w="5493" w:type="dxa"/>
          </w:tcPr>
          <w:p w14:paraId="076C6550" w14:textId="77777777" w:rsidR="008707EB" w:rsidRDefault="00937714" w:rsidP="001F276A">
            <w:pPr>
              <w:pStyle w:val="StyleTableRowLeft"/>
            </w:pPr>
            <w:r>
              <w:t>11pt Garamond, 1</w:t>
            </w:r>
            <w:r w:rsidRPr="00D6259C">
              <w:rPr>
                <w:vertAlign w:val="superscript"/>
              </w:rPr>
              <w:t>st</w:t>
            </w:r>
            <w:r>
              <w:t xml:space="preserve"> letter Caps, </w:t>
            </w:r>
            <w:r w:rsidRPr="00D6259C">
              <w:rPr>
                <w:i/>
              </w:rPr>
              <w:t>Italic</w:t>
            </w:r>
            <w:r>
              <w:t xml:space="preserve">, </w:t>
            </w:r>
            <w:r w:rsidR="00D1507E">
              <w:t>b</w:t>
            </w:r>
            <w:r>
              <w:t>old</w:t>
            </w:r>
            <w:r w:rsidR="00544C18">
              <w:t>.</w:t>
            </w:r>
          </w:p>
        </w:tc>
      </w:tr>
      <w:tr w:rsidR="008707EB" w14:paraId="704B4440" w14:textId="77777777" w:rsidTr="00D6259C">
        <w:tc>
          <w:tcPr>
            <w:tcW w:w="2236" w:type="dxa"/>
          </w:tcPr>
          <w:p w14:paraId="504ADACF" w14:textId="77777777" w:rsidR="008707EB" w:rsidRDefault="00937714" w:rsidP="001F276A">
            <w:pPr>
              <w:pStyle w:val="StyleTableRowLeft"/>
            </w:pPr>
            <w:r>
              <w:t>Body Text</w:t>
            </w:r>
          </w:p>
        </w:tc>
        <w:tc>
          <w:tcPr>
            <w:tcW w:w="5493" w:type="dxa"/>
          </w:tcPr>
          <w:p w14:paraId="62B90D97" w14:textId="77777777" w:rsidR="008707EB" w:rsidRDefault="00937714" w:rsidP="001F276A">
            <w:pPr>
              <w:pStyle w:val="StyleTableRowLeft"/>
            </w:pPr>
            <w:r>
              <w:t xml:space="preserve">11pt Garamond, 0pt before, 13pt after, </w:t>
            </w:r>
            <w:r w:rsidR="00D1507E">
              <w:t>e</w:t>
            </w:r>
            <w:r>
              <w:t>xactly 13pt spacing</w:t>
            </w:r>
            <w:r w:rsidR="003E3BA7">
              <w:t>, justified</w:t>
            </w:r>
          </w:p>
        </w:tc>
      </w:tr>
      <w:tr w:rsidR="008707EB" w14:paraId="14A26AC3" w14:textId="77777777" w:rsidTr="00D6259C">
        <w:tc>
          <w:tcPr>
            <w:tcW w:w="2236" w:type="dxa"/>
          </w:tcPr>
          <w:p w14:paraId="128648C2" w14:textId="77777777" w:rsidR="008707EB" w:rsidRDefault="00426609" w:rsidP="001F276A">
            <w:pPr>
              <w:pStyle w:val="StyleTableRowLeft"/>
            </w:pPr>
            <w:r>
              <w:t>Figure caption</w:t>
            </w:r>
          </w:p>
        </w:tc>
        <w:tc>
          <w:tcPr>
            <w:tcW w:w="5493" w:type="dxa"/>
          </w:tcPr>
          <w:p w14:paraId="44A1F78B" w14:textId="77777777" w:rsidR="008707EB" w:rsidRDefault="00426609" w:rsidP="001F276A">
            <w:pPr>
              <w:pStyle w:val="StyleTableRowLeft"/>
            </w:pPr>
            <w:r>
              <w:t xml:space="preserve">Below figure, 9pt Garamond, </w:t>
            </w:r>
            <w:r w:rsidR="00D1507E">
              <w:t>b</w:t>
            </w:r>
            <w:r>
              <w:t xml:space="preserve">old, 6pt before, 6pt after, single spacing, </w:t>
            </w:r>
            <w:r w:rsidR="00557CC6">
              <w:t>justified when &gt; 1 sentence, otherwise centred.</w:t>
            </w:r>
          </w:p>
        </w:tc>
      </w:tr>
      <w:tr w:rsidR="006631D2" w14:paraId="38306E22" w14:textId="77777777" w:rsidTr="00D6259C">
        <w:tc>
          <w:tcPr>
            <w:tcW w:w="2236" w:type="dxa"/>
          </w:tcPr>
          <w:p w14:paraId="35E67775" w14:textId="77777777" w:rsidR="006631D2" w:rsidRDefault="006631D2" w:rsidP="001F276A">
            <w:pPr>
              <w:pStyle w:val="StyleTableRowLeft"/>
            </w:pPr>
            <w:r>
              <w:t>Table Text</w:t>
            </w:r>
          </w:p>
        </w:tc>
        <w:tc>
          <w:tcPr>
            <w:tcW w:w="5493" w:type="dxa"/>
          </w:tcPr>
          <w:p w14:paraId="65819B51" w14:textId="77777777" w:rsidR="006631D2" w:rsidRDefault="006631D2" w:rsidP="001F276A">
            <w:pPr>
              <w:pStyle w:val="StyleTableRowLeft"/>
            </w:pPr>
            <w:r>
              <w:t xml:space="preserve">Header: 10pt Garamond, </w:t>
            </w:r>
            <w:r w:rsidR="00D1507E">
              <w:t>b</w:t>
            </w:r>
            <w:r>
              <w:t>old, 3pt before, 3pt after, single spacing</w:t>
            </w:r>
            <w:r w:rsidR="006B539B">
              <w:t xml:space="preserve">, Row: 10pt Garamond, </w:t>
            </w:r>
            <w:r w:rsidR="001F276A">
              <w:t>2</w:t>
            </w:r>
            <w:r w:rsidR="006B539B">
              <w:t xml:space="preserve">pt before, </w:t>
            </w:r>
            <w:r w:rsidR="001F276A">
              <w:t>2</w:t>
            </w:r>
            <w:r w:rsidR="006B539B">
              <w:t xml:space="preserve">pt after, single spacing, </w:t>
            </w:r>
          </w:p>
        </w:tc>
      </w:tr>
      <w:tr w:rsidR="008707EB" w14:paraId="097D7495" w14:textId="77777777" w:rsidTr="00D6259C">
        <w:tc>
          <w:tcPr>
            <w:tcW w:w="2236" w:type="dxa"/>
          </w:tcPr>
          <w:p w14:paraId="34FDE3EC" w14:textId="77777777" w:rsidR="008707EB" w:rsidRDefault="00426609" w:rsidP="001F276A">
            <w:pPr>
              <w:pStyle w:val="StyleTableRowLeft"/>
            </w:pPr>
            <w:r>
              <w:t>Table caption</w:t>
            </w:r>
          </w:p>
        </w:tc>
        <w:tc>
          <w:tcPr>
            <w:tcW w:w="5493" w:type="dxa"/>
          </w:tcPr>
          <w:p w14:paraId="0B1D98D9" w14:textId="77777777" w:rsidR="008707EB" w:rsidRPr="008C0E8D" w:rsidRDefault="00426609" w:rsidP="001F276A">
            <w:pPr>
              <w:pStyle w:val="StyleTableRowLeft"/>
            </w:pPr>
            <w:r w:rsidRPr="008C0E8D">
              <w:t xml:space="preserve">Above table, 9pt Garamond, </w:t>
            </w:r>
            <w:r w:rsidR="00D1507E" w:rsidRPr="008C0E8D">
              <w:t>b</w:t>
            </w:r>
            <w:r w:rsidRPr="008C0E8D">
              <w:t xml:space="preserve">old, 6pt before, 6pt after, single spacing, </w:t>
            </w:r>
            <w:r w:rsidR="006E45F1" w:rsidRPr="008C0E8D">
              <w:t>left-aligned</w:t>
            </w:r>
            <w:r w:rsidR="00327A6B">
              <w:t xml:space="preserve"> &amp; justified</w:t>
            </w:r>
            <w:r w:rsidR="00F94EC4">
              <w:t>,</w:t>
            </w:r>
            <w:r w:rsidR="00557CC6" w:rsidRPr="008C0E8D">
              <w:t xml:space="preserve"> </w:t>
            </w:r>
            <w:r w:rsidR="008C0E8D" w:rsidRPr="008C0E8D">
              <w:t>or centred (see Section 1.3.4)</w:t>
            </w:r>
          </w:p>
        </w:tc>
      </w:tr>
      <w:tr w:rsidR="00367523" w14:paraId="067900B4" w14:textId="77777777" w:rsidTr="00D6259C">
        <w:tc>
          <w:tcPr>
            <w:tcW w:w="2236" w:type="dxa"/>
          </w:tcPr>
          <w:p w14:paraId="2CEE3100" w14:textId="77777777" w:rsidR="00367523" w:rsidRDefault="00367523" w:rsidP="001F276A">
            <w:pPr>
              <w:pStyle w:val="StyleTableRowLeft"/>
            </w:pPr>
            <w:r>
              <w:t>References (list)</w:t>
            </w:r>
          </w:p>
        </w:tc>
        <w:tc>
          <w:tcPr>
            <w:tcW w:w="5493" w:type="dxa"/>
          </w:tcPr>
          <w:p w14:paraId="48DAA1AB" w14:textId="77777777" w:rsidR="00367523" w:rsidRPr="008C0E8D" w:rsidRDefault="00367523" w:rsidP="001F276A">
            <w:pPr>
              <w:pStyle w:val="StyleTableRowLeft"/>
            </w:pPr>
            <w:r w:rsidRPr="008C0E8D">
              <w:t>10pt Garamond, 0pt before, 13pt after, exactly 13pt spacing, hanging 0.75cm</w:t>
            </w:r>
          </w:p>
        </w:tc>
      </w:tr>
      <w:tr w:rsidR="00367523" w14:paraId="38FCF8D7" w14:textId="77777777" w:rsidTr="00D6259C">
        <w:tc>
          <w:tcPr>
            <w:tcW w:w="2236" w:type="dxa"/>
          </w:tcPr>
          <w:p w14:paraId="6B1CBC39" w14:textId="77777777" w:rsidR="00367523" w:rsidRDefault="00795497" w:rsidP="001F276A">
            <w:pPr>
              <w:pStyle w:val="StyleTableRowLeft"/>
            </w:pPr>
            <w:r>
              <w:t xml:space="preserve">Reference </w:t>
            </w:r>
            <w:r w:rsidR="00367523">
              <w:t>Title</w:t>
            </w:r>
          </w:p>
        </w:tc>
        <w:tc>
          <w:tcPr>
            <w:tcW w:w="5493" w:type="dxa"/>
          </w:tcPr>
          <w:p w14:paraId="486DD7CF" w14:textId="77777777" w:rsidR="00367523" w:rsidRDefault="00C37F08" w:rsidP="001F276A">
            <w:pPr>
              <w:pStyle w:val="StyleTableRowLeft"/>
            </w:pPr>
            <w:r>
              <w:t>14</w:t>
            </w:r>
            <w:r w:rsidR="00367523">
              <w:t>pt Garamond, ALL CAPS, bold, 60pt before, 18pt after</w:t>
            </w:r>
            <w:r w:rsidR="007371F2">
              <w:t>, centred</w:t>
            </w:r>
            <w:r w:rsidR="00367523">
              <w:t>.</w:t>
            </w:r>
          </w:p>
        </w:tc>
      </w:tr>
    </w:tbl>
    <w:p w14:paraId="5BE3255F" w14:textId="77777777" w:rsidR="00544C18" w:rsidRDefault="00544C18" w:rsidP="00392EB3"/>
    <w:p w14:paraId="341DA27A" w14:textId="77777777" w:rsidR="00392EB3" w:rsidRDefault="00392EB3" w:rsidP="00607C10">
      <w:pPr>
        <w:spacing w:after="120"/>
      </w:pPr>
      <w:r>
        <w:lastRenderedPageBreak/>
        <w:t xml:space="preserve">Numbered lists should be </w:t>
      </w:r>
      <w:r w:rsidR="00607C10">
        <w:t xml:space="preserve">placed at 6pt after the paragraph and be </w:t>
      </w:r>
      <w:r>
        <w:t>formatted with Roman numerals in the following way:</w:t>
      </w:r>
    </w:p>
    <w:p w14:paraId="6FEEEA8C" w14:textId="77777777" w:rsidR="00392EB3" w:rsidRDefault="00392EB3" w:rsidP="001D55A8">
      <w:pPr>
        <w:pStyle w:val="ListNumbered"/>
      </w:pPr>
      <w:r>
        <w:t xml:space="preserve">11pt Garamond with exactly 13pt spacing, 0pt before, </w:t>
      </w:r>
      <w:r w:rsidR="00607C10">
        <w:t>3</w:t>
      </w:r>
      <w:r>
        <w:t xml:space="preserve">pt after, and </w:t>
      </w:r>
      <w:r w:rsidR="00F94EC4">
        <w:t xml:space="preserve">0.63cm tab and </w:t>
      </w:r>
      <w:r>
        <w:t>0.63cm hanging should be used in all numbered lists,</w:t>
      </w:r>
    </w:p>
    <w:p w14:paraId="3BA900F5" w14:textId="77777777" w:rsidR="00392EB3" w:rsidRDefault="00392EB3" w:rsidP="00902E78">
      <w:pPr>
        <w:pStyle w:val="StyleListNumbered-lastlineAfter13pt"/>
        <w:spacing w:after="260"/>
      </w:pPr>
      <w:r>
        <w:t xml:space="preserve">The last numbered list should have spacing 0pt before and </w:t>
      </w:r>
      <w:r w:rsidR="00902E78">
        <w:t>13</w:t>
      </w:r>
      <w:r>
        <w:t>pt after.</w:t>
      </w:r>
    </w:p>
    <w:p w14:paraId="5D9699D5" w14:textId="77777777" w:rsidR="00872E91" w:rsidRDefault="00872E91" w:rsidP="00872E91">
      <w:r w:rsidRPr="00872E91">
        <w:t>Footnotes should be numbered sequentially in super</w:t>
      </w:r>
      <w:r>
        <w:t>script lowercase Roman letters</w:t>
      </w:r>
      <w:r>
        <w:rPr>
          <w:rStyle w:val="FootnoteReference"/>
        </w:rPr>
        <w:footnoteReference w:id="1"/>
      </w:r>
      <w:r>
        <w:t>.</w:t>
      </w:r>
    </w:p>
    <w:p w14:paraId="7598709E" w14:textId="77777777" w:rsidR="00950A2F" w:rsidRDefault="00950A2F" w:rsidP="00950A2F">
      <w:pPr>
        <w:pStyle w:val="Heading3"/>
      </w:pPr>
      <w:bookmarkStart w:id="19" w:name="_Toc378144937"/>
      <w:r>
        <w:t>The Body Text</w:t>
      </w:r>
      <w:bookmarkEnd w:id="19"/>
    </w:p>
    <w:p w14:paraId="74256158" w14:textId="77777777" w:rsidR="00950A2F" w:rsidRPr="00872E91" w:rsidRDefault="00950A2F" w:rsidP="00872E91">
      <w:r w:rsidRPr="00950A2F">
        <w:t>The language</w:t>
      </w:r>
      <w:r>
        <w:t xml:space="preserve"> of the main text</w:t>
      </w:r>
      <w:r w:rsidRPr="00950A2F">
        <w:t xml:space="preserve"> should be set to English (U.K.). Abbreviations are allowed but should be spelt out in full when first used. Integers of ten and below are to be spelt out. </w:t>
      </w:r>
      <w:r>
        <w:t>F</w:t>
      </w:r>
      <w:r w:rsidRPr="00950A2F">
        <w:t>oreign language phrases</w:t>
      </w:r>
      <w:r>
        <w:t xml:space="preserve"> should be italicised</w:t>
      </w:r>
      <w:r w:rsidRPr="00950A2F">
        <w:t xml:space="preserve"> (e.g., Latin, French).</w:t>
      </w:r>
    </w:p>
    <w:p w14:paraId="59146839" w14:textId="77777777" w:rsidR="00367523" w:rsidRDefault="003E3BA7" w:rsidP="006631D2">
      <w:pPr>
        <w:pStyle w:val="Heading3"/>
      </w:pPr>
      <w:bookmarkStart w:id="20" w:name="_Toc378144938"/>
      <w:r>
        <w:t>Header</w:t>
      </w:r>
      <w:r w:rsidR="00125A9D">
        <w:t xml:space="preserve"> and </w:t>
      </w:r>
      <w:r w:rsidR="00367523">
        <w:t>Page Numbering</w:t>
      </w:r>
      <w:bookmarkEnd w:id="20"/>
    </w:p>
    <w:p w14:paraId="7EEF4B43" w14:textId="77777777" w:rsidR="00367523" w:rsidRPr="00367523" w:rsidRDefault="00125A9D" w:rsidP="00367523">
      <w:r>
        <w:t xml:space="preserve">The </w:t>
      </w:r>
      <w:r w:rsidR="003E3BA7">
        <w:t>header</w:t>
      </w:r>
      <w:r>
        <w:t xml:space="preserve"> should vary for the first, odd and even pages: there should be no header on the </w:t>
      </w:r>
      <w:r w:rsidR="003E3BA7">
        <w:t xml:space="preserve">first page of each section/chapter, on odd pages </w:t>
      </w:r>
      <w:r>
        <w:t xml:space="preserve">the title of the </w:t>
      </w:r>
      <w:r w:rsidR="00390D46">
        <w:t>MSc</w:t>
      </w:r>
      <w:r>
        <w:t xml:space="preserve"> thesis</w:t>
      </w:r>
      <w:r w:rsidR="003E3BA7">
        <w:t xml:space="preserve"> should be inserted (</w:t>
      </w:r>
      <w:r>
        <w:t>though it should not run onto a second line and may thus need to be shortened</w:t>
      </w:r>
      <w:r w:rsidR="000D4254">
        <w:t>) whilst</w:t>
      </w:r>
      <w:r w:rsidR="003E3BA7">
        <w:t xml:space="preserve"> the name of the author(s) should be placed on the header of even pages</w:t>
      </w:r>
      <w:r>
        <w:t xml:space="preserve">. </w:t>
      </w:r>
      <w:r w:rsidR="003E3BA7">
        <w:t xml:space="preserve"> The format of the text in the header is described in </w:t>
      </w:r>
      <w:r w:rsidR="0008148A">
        <w:fldChar w:fldCharType="begin"/>
      </w:r>
      <w:r w:rsidR="003E3BA7">
        <w:instrText xml:space="preserve"> REF _Ref107218473 </w:instrText>
      </w:r>
      <w:r w:rsidR="0008148A">
        <w:fldChar w:fldCharType="separate"/>
      </w:r>
      <w:r w:rsidR="00F73EE4">
        <w:t>Table 1.</w:t>
      </w:r>
      <w:r w:rsidR="00F73EE4">
        <w:rPr>
          <w:noProof/>
        </w:rPr>
        <w:t>1</w:t>
      </w:r>
      <w:r w:rsidR="0008148A">
        <w:fldChar w:fldCharType="end"/>
      </w:r>
      <w:r w:rsidR="003E3BA7">
        <w:t>. P</w:t>
      </w:r>
      <w:r w:rsidR="00367523">
        <w:t xml:space="preserve">age numbers </w:t>
      </w:r>
      <w:r w:rsidR="0063042D">
        <w:t xml:space="preserve">(9pt Garamond, bold) </w:t>
      </w:r>
      <w:r w:rsidR="00367523">
        <w:t>are included in the headers</w:t>
      </w:r>
      <w:r w:rsidR="000D4254">
        <w:t xml:space="preserve"> </w:t>
      </w:r>
      <w:r w:rsidR="003E3BA7">
        <w:t>and should be</w:t>
      </w:r>
      <w:r w:rsidR="00367523">
        <w:t xml:space="preserve"> </w:t>
      </w:r>
      <w:r w:rsidR="003E3BA7">
        <w:t>flush outside</w:t>
      </w:r>
      <w:r w:rsidR="00367523">
        <w:t xml:space="preserve">. The preliminary pages of the </w:t>
      </w:r>
      <w:r w:rsidR="00B562B4">
        <w:t>thesis</w:t>
      </w:r>
      <w:r w:rsidR="00367523">
        <w:t xml:space="preserve"> from the Abstract to the last page of the Table of Figures should be numbered using Roman numerals (i.e. </w:t>
      </w:r>
      <w:proofErr w:type="spellStart"/>
      <w:r w:rsidR="00367523">
        <w:t>i</w:t>
      </w:r>
      <w:proofErr w:type="spellEnd"/>
      <w:r w:rsidR="00367523">
        <w:t>, ii, iii).  The page numbers should restart using Arabic num</w:t>
      </w:r>
      <w:r w:rsidR="00DE1825">
        <w:t>ber</w:t>
      </w:r>
      <w:r w:rsidR="00367523">
        <w:t>s (i.e. 1, 2, 3) on the first page of Chapter 1 and should continue until the last page of the report/thesis.</w:t>
      </w:r>
    </w:p>
    <w:p w14:paraId="3D275382" w14:textId="77777777" w:rsidR="0075656A" w:rsidRDefault="00A13CB1" w:rsidP="006631D2">
      <w:pPr>
        <w:pStyle w:val="Heading3"/>
      </w:pPr>
      <w:bookmarkStart w:id="21" w:name="_Toc378144939"/>
      <w:r>
        <w:t>Equations, Figures and</w:t>
      </w:r>
      <w:r w:rsidR="00C72D66">
        <w:t xml:space="preserve"> </w:t>
      </w:r>
      <w:r w:rsidR="006631D2">
        <w:t>Tables</w:t>
      </w:r>
      <w:bookmarkEnd w:id="21"/>
      <w:r>
        <w:t xml:space="preserve"> </w:t>
      </w:r>
    </w:p>
    <w:p w14:paraId="28BB79F8" w14:textId="77777777" w:rsidR="00A13CB1" w:rsidRDefault="00A13CB1" w:rsidP="00A13CB1">
      <w:r>
        <w:t>Equations should be centred within the text width, whilst equation numbers should be placed in</w:t>
      </w:r>
      <w:r w:rsidR="00872E91">
        <w:t xml:space="preserve"> parentheses and set flush with the right margin</w:t>
      </w:r>
      <w:r>
        <w:t xml:space="preserve">, as </w:t>
      </w:r>
      <w:r w:rsidR="00C72D66">
        <w:t>illustrated</w:t>
      </w:r>
      <w:r>
        <w:t xml:space="preserve"> in Equation (1.1):</w:t>
      </w:r>
    </w:p>
    <w:p w14:paraId="3B42ED78" w14:textId="77777777" w:rsidR="00A13CB1" w:rsidRDefault="00FE43F5" w:rsidP="00BE50FB">
      <w:pPr>
        <w:pStyle w:val="Equation"/>
      </w:pPr>
      <w:r w:rsidRPr="00A13CB1">
        <w:rPr>
          <w:noProof/>
          <w:position w:val="-24"/>
        </w:rPr>
        <w:object w:dxaOrig="999" w:dyaOrig="639" w14:anchorId="47EC3393">
          <v:shape id="_x0000_i1025" type="#_x0000_t75" alt="" style="width:48.85pt;height:31.95pt;mso-width-percent:0;mso-height-percent:0;mso-width-percent:0;mso-height-percent:0" o:ole="">
            <v:imagedata r:id="rId14" o:title=""/>
          </v:shape>
          <o:OLEObject Type="Embed" ProgID="Equation.3" ShapeID="_x0000_i1025" DrawAspect="Content" ObjectID="_1660376301" r:id="rId15"/>
        </w:object>
      </w:r>
      <w:r w:rsidR="00A13CB1">
        <w:tab/>
      </w:r>
      <w:r w:rsidR="00A13CB1">
        <w:tab/>
      </w:r>
      <w:r w:rsidR="00A13CB1">
        <w:tab/>
      </w:r>
      <w:r w:rsidR="00BE50FB">
        <w:tab/>
      </w:r>
      <w:r w:rsidR="00BE50FB">
        <w:tab/>
      </w:r>
      <w:r w:rsidR="00A13CB1">
        <w:t>(1.1)</w:t>
      </w:r>
    </w:p>
    <w:p w14:paraId="119CEE49" w14:textId="77777777" w:rsidR="00A13CB1" w:rsidRDefault="00A13CB1" w:rsidP="00A13CB1">
      <w:r>
        <w:t xml:space="preserve">In equations, the text, variables and functions should be in </w:t>
      </w:r>
      <w:r w:rsidRPr="00A13CB1">
        <w:rPr>
          <w:i/>
        </w:rPr>
        <w:t>Italic</w:t>
      </w:r>
      <w:r w:rsidRPr="00A13CB1">
        <w:t>,</w:t>
      </w:r>
      <w:r>
        <w:t xml:space="preserve"> whilst numbers and functions should not (see </w:t>
      </w:r>
      <w:r w:rsidR="0008148A">
        <w:fldChar w:fldCharType="begin"/>
      </w:r>
      <w:r w:rsidR="00DE1825">
        <w:instrText xml:space="preserve"> REF _Ref107223107 </w:instrText>
      </w:r>
      <w:r w:rsidR="0008148A">
        <w:fldChar w:fldCharType="separate"/>
      </w:r>
      <w:r w:rsidR="00F73EE4">
        <w:t>Figure 1.</w:t>
      </w:r>
      <w:r w:rsidR="00F73EE4">
        <w:rPr>
          <w:noProof/>
        </w:rPr>
        <w:t>1</w:t>
      </w:r>
      <w:r w:rsidR="0008148A">
        <w:fldChar w:fldCharType="end"/>
      </w:r>
      <w:r w:rsidR="00DE1825">
        <w:t xml:space="preserve"> for a description of styles sizes and </w:t>
      </w:r>
      <w:r w:rsidR="0008148A">
        <w:fldChar w:fldCharType="begin"/>
      </w:r>
      <w:r>
        <w:instrText xml:space="preserve"> REF _Ref107223018 </w:instrText>
      </w:r>
      <w:r w:rsidR="0008148A">
        <w:fldChar w:fldCharType="separate"/>
      </w:r>
      <w:r w:rsidR="00F73EE4">
        <w:t>Figure 1.</w:t>
      </w:r>
      <w:r w:rsidR="00F73EE4">
        <w:rPr>
          <w:noProof/>
        </w:rPr>
        <w:t>2</w:t>
      </w:r>
      <w:r w:rsidR="0008148A">
        <w:fldChar w:fldCharType="end"/>
      </w:r>
      <w:r>
        <w:t xml:space="preserve"> for a description of the style </w:t>
      </w:r>
      <w:r w:rsidR="00C72D66">
        <w:t>fonts</w:t>
      </w:r>
      <w:r>
        <w:t xml:space="preserve"> to be used in equations). The sequence of signs in equations should generally be {[(  )]}, with due account taken of the special meaning of certain types </w:t>
      </w:r>
      <w:r>
        <w:lastRenderedPageBreak/>
        <w:t xml:space="preserve">of brackets. Standard letters such as x are to appear as </w:t>
      </w:r>
      <w:r w:rsidRPr="00A13CB1">
        <w:rPr>
          <w:i/>
        </w:rPr>
        <w:t>x</w:t>
      </w:r>
      <w:r>
        <w:t xml:space="preserve"> (italicised) in the text if they are used as mathematical symbols.</w:t>
      </w:r>
    </w:p>
    <w:p w14:paraId="4C6E2A41" w14:textId="77777777" w:rsidR="003E3BA7" w:rsidRDefault="003E3BA7" w:rsidP="003E3BA7">
      <w:pPr>
        <w:rPr>
          <w:snapToGrid w:val="0"/>
        </w:rPr>
      </w:pPr>
      <w:r>
        <w:t xml:space="preserve">Figures should be included in the report as illustrated in </w:t>
      </w:r>
      <w:r w:rsidR="0008148A">
        <w:fldChar w:fldCharType="begin"/>
      </w:r>
      <w:r>
        <w:instrText xml:space="preserve"> REF _Ref107223107 </w:instrText>
      </w:r>
      <w:r w:rsidR="0008148A">
        <w:fldChar w:fldCharType="separate"/>
      </w:r>
      <w:r w:rsidR="00F73EE4">
        <w:t>Figure 1.</w:t>
      </w:r>
      <w:r w:rsidR="00F73EE4">
        <w:rPr>
          <w:noProof/>
        </w:rPr>
        <w:t>1</w:t>
      </w:r>
      <w:r w:rsidR="0008148A">
        <w:fldChar w:fldCharType="end"/>
      </w:r>
      <w:r>
        <w:t xml:space="preserve">; there should be 3pt space before and 6pt space after each figure. A caption should be inserted ideally using the </w:t>
      </w:r>
      <w:r w:rsidRPr="006631D2">
        <w:rPr>
          <w:i/>
        </w:rPr>
        <w:t>Insert</w:t>
      </w:r>
      <w:r>
        <w:t xml:space="preserve"> – </w:t>
      </w:r>
      <w:r w:rsidRPr="006631D2">
        <w:rPr>
          <w:i/>
        </w:rPr>
        <w:t>Reference</w:t>
      </w:r>
      <w:r>
        <w:t xml:space="preserve"> – </w:t>
      </w:r>
      <w:r w:rsidRPr="006631D2">
        <w:rPr>
          <w:i/>
        </w:rPr>
        <w:t>Caption</w:t>
      </w:r>
      <w:r>
        <w:t xml:space="preserve"> option in </w:t>
      </w:r>
      <w:r w:rsidRPr="006631D2">
        <w:rPr>
          <w:i/>
        </w:rPr>
        <w:t>Word</w:t>
      </w:r>
      <w:r>
        <w:rPr>
          <w:snapToGrid w:val="0"/>
        </w:rPr>
        <w:t xml:space="preserve"> using the format described in </w:t>
      </w:r>
      <w:r w:rsidR="0008148A">
        <w:rPr>
          <w:snapToGrid w:val="0"/>
        </w:rPr>
        <w:fldChar w:fldCharType="begin"/>
      </w:r>
      <w:r>
        <w:rPr>
          <w:snapToGrid w:val="0"/>
        </w:rPr>
        <w:instrText xml:space="preserve"> REF _Ref107218473 </w:instrText>
      </w:r>
      <w:r w:rsidR="0008148A">
        <w:rPr>
          <w:snapToGrid w:val="0"/>
        </w:rPr>
        <w:fldChar w:fldCharType="separate"/>
      </w:r>
      <w:r w:rsidR="00F73EE4">
        <w:t>Table 1.</w:t>
      </w:r>
      <w:r w:rsidR="00F73EE4">
        <w:rPr>
          <w:noProof/>
        </w:rPr>
        <w:t>1</w:t>
      </w:r>
      <w:r w:rsidR="0008148A">
        <w:rPr>
          <w:snapToGrid w:val="0"/>
        </w:rPr>
        <w:fldChar w:fldCharType="end"/>
      </w:r>
      <w:r>
        <w:rPr>
          <w:snapToGrid w:val="0"/>
        </w:rPr>
        <w:t>. The captions of figures should be centred if one line</w:t>
      </w:r>
      <w:r w:rsidR="0098088E">
        <w:rPr>
          <w:snapToGrid w:val="0"/>
        </w:rPr>
        <w:t xml:space="preserve"> only</w:t>
      </w:r>
      <w:r>
        <w:rPr>
          <w:snapToGrid w:val="0"/>
        </w:rPr>
        <w:t>, oth</w:t>
      </w:r>
      <w:r w:rsidR="008C0E8D">
        <w:rPr>
          <w:snapToGrid w:val="0"/>
        </w:rPr>
        <w:t>erwise they should be justified; the second line of the caption should begin beneath the text of the first line.</w:t>
      </w:r>
      <w:r w:rsidR="006E45F1">
        <w:rPr>
          <w:snapToGrid w:val="0"/>
        </w:rPr>
        <w:t xml:space="preserve"> </w:t>
      </w:r>
    </w:p>
    <w:p w14:paraId="3957E13F" w14:textId="77777777" w:rsidR="00DE1825" w:rsidRDefault="00514809" w:rsidP="00DE1825">
      <w:pPr>
        <w:pStyle w:val="Figure"/>
      </w:pPr>
      <w:r>
        <w:rPr>
          <w:noProof/>
          <w:snapToGrid/>
          <w:lang w:val="it-IT" w:eastAsia="it-IT"/>
        </w:rPr>
        <w:drawing>
          <wp:inline distT="0" distB="0" distL="0" distR="0" wp14:anchorId="0DE945AE" wp14:editId="4922C9C0">
            <wp:extent cx="2832735" cy="1068070"/>
            <wp:effectExtent l="0" t="0" r="12065" b="0"/>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r="468"/>
                    <a:stretch>
                      <a:fillRect/>
                    </a:stretch>
                  </pic:blipFill>
                  <pic:spPr bwMode="auto">
                    <a:xfrm>
                      <a:off x="0" y="0"/>
                      <a:ext cx="2832735" cy="1068070"/>
                    </a:xfrm>
                    <a:prstGeom prst="rect">
                      <a:avLst/>
                    </a:prstGeom>
                    <a:noFill/>
                    <a:ln>
                      <a:noFill/>
                    </a:ln>
                  </pic:spPr>
                </pic:pic>
              </a:graphicData>
            </a:graphic>
          </wp:inline>
        </w:drawing>
      </w:r>
    </w:p>
    <w:p w14:paraId="7B68FB5C" w14:textId="77777777" w:rsidR="00DE1825" w:rsidRDefault="00DE1825" w:rsidP="00846F9E">
      <w:pPr>
        <w:pStyle w:val="FigureCaptionCharChar"/>
        <w:ind w:left="851" w:hanging="851"/>
        <w:jc w:val="both"/>
      </w:pPr>
      <w:bookmarkStart w:id="22" w:name="_Ref107223107"/>
      <w:bookmarkStart w:id="23" w:name="_Toc378144923"/>
      <w:r>
        <w:t>Figure 1.</w:t>
      </w:r>
      <w:r w:rsidR="0008148A">
        <w:fldChar w:fldCharType="begin"/>
      </w:r>
      <w:r>
        <w:instrText xml:space="preserve"> SEQ Figure_1. \* ARABIC </w:instrText>
      </w:r>
      <w:r w:rsidR="0008148A">
        <w:fldChar w:fldCharType="separate"/>
      </w:r>
      <w:r w:rsidR="00F73EE4">
        <w:rPr>
          <w:noProof/>
        </w:rPr>
        <w:t>1</w:t>
      </w:r>
      <w:r w:rsidR="0008148A">
        <w:fldChar w:fldCharType="end"/>
      </w:r>
      <w:bookmarkEnd w:id="22"/>
      <w:r w:rsidR="00F15D86">
        <w:t xml:space="preserve">. </w:t>
      </w:r>
      <w:r w:rsidR="006E1D8C">
        <w:tab/>
      </w:r>
      <w:r w:rsidR="00F15D86">
        <w:t>Screen</w:t>
      </w:r>
      <w:r>
        <w:t>shot of the sizes of symbols to be used in equations</w:t>
      </w:r>
      <w:r w:rsidRPr="00A13CB1">
        <w:t xml:space="preserve"> </w:t>
      </w:r>
      <w:r>
        <w:t xml:space="preserve">in a </w:t>
      </w:r>
      <w:r w:rsidR="00390D46">
        <w:t>CIVRISK</w:t>
      </w:r>
      <w:r>
        <w:t xml:space="preserve"> </w:t>
      </w:r>
      <w:r w:rsidR="00390D46">
        <w:t>MSc</w:t>
      </w:r>
      <w:r>
        <w:t xml:space="preserve"> Thesis</w:t>
      </w:r>
      <w:r w:rsidR="00846F9E">
        <w:t xml:space="preserve"> taken</w:t>
      </w:r>
      <w:r w:rsidR="005D4D72">
        <w:t xml:space="preserve"> </w:t>
      </w:r>
      <w:r w:rsidR="00846F9E">
        <w:t xml:space="preserve">from Microsoft </w:t>
      </w:r>
      <w:proofErr w:type="spellStart"/>
      <w:r w:rsidR="00846F9E">
        <w:t>Equaton</w:t>
      </w:r>
      <w:proofErr w:type="spellEnd"/>
      <w:r w:rsidR="00846F9E">
        <w:t xml:space="preserve"> 3.0</w:t>
      </w:r>
      <w:bookmarkEnd w:id="23"/>
    </w:p>
    <w:p w14:paraId="057FF196" w14:textId="77777777" w:rsidR="00A13CB1" w:rsidRDefault="00514809" w:rsidP="00A13CB1">
      <w:pPr>
        <w:pStyle w:val="Figure"/>
      </w:pPr>
      <w:r>
        <w:rPr>
          <w:noProof/>
          <w:snapToGrid/>
          <w:lang w:val="it-IT" w:eastAsia="it-IT"/>
        </w:rPr>
        <w:drawing>
          <wp:inline distT="0" distB="0" distL="0" distR="0" wp14:anchorId="56A2A4AA" wp14:editId="3893E666">
            <wp:extent cx="2679065" cy="2251075"/>
            <wp:effectExtent l="0" t="0" r="0" b="9525"/>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9065" cy="2251075"/>
                    </a:xfrm>
                    <a:prstGeom prst="rect">
                      <a:avLst/>
                    </a:prstGeom>
                    <a:noFill/>
                    <a:ln>
                      <a:noFill/>
                    </a:ln>
                  </pic:spPr>
                </pic:pic>
              </a:graphicData>
            </a:graphic>
          </wp:inline>
        </w:drawing>
      </w:r>
    </w:p>
    <w:p w14:paraId="1863B008" w14:textId="77777777" w:rsidR="006631D2" w:rsidRDefault="00A13CB1" w:rsidP="00846F9E">
      <w:pPr>
        <w:pStyle w:val="FigureCaptionCharChar"/>
        <w:ind w:left="851" w:hanging="851"/>
        <w:jc w:val="both"/>
        <w:rPr>
          <w:snapToGrid w:val="0"/>
        </w:rPr>
      </w:pPr>
      <w:bookmarkStart w:id="24" w:name="_Ref107223018"/>
      <w:bookmarkStart w:id="25" w:name="_Toc378144924"/>
      <w:r>
        <w:t>Figure 1.</w:t>
      </w:r>
      <w:r w:rsidR="0008148A">
        <w:fldChar w:fldCharType="begin"/>
      </w:r>
      <w:r>
        <w:instrText xml:space="preserve"> SEQ Figure_1. \* ARABIC </w:instrText>
      </w:r>
      <w:r w:rsidR="0008148A">
        <w:fldChar w:fldCharType="separate"/>
      </w:r>
      <w:r w:rsidR="00F73EE4">
        <w:rPr>
          <w:noProof/>
        </w:rPr>
        <w:t>2</w:t>
      </w:r>
      <w:r w:rsidR="0008148A">
        <w:fldChar w:fldCharType="end"/>
      </w:r>
      <w:bookmarkEnd w:id="24"/>
      <w:r>
        <w:t xml:space="preserve">. </w:t>
      </w:r>
      <w:r w:rsidR="006E1D8C">
        <w:tab/>
      </w:r>
      <w:r w:rsidR="00F15D86">
        <w:t>Screen</w:t>
      </w:r>
      <w:r w:rsidR="00557CC6">
        <w:t>shot of t</w:t>
      </w:r>
      <w:r>
        <w:t xml:space="preserve">he styles </w:t>
      </w:r>
      <w:r w:rsidR="00392EB3">
        <w:t xml:space="preserve">to be </w:t>
      </w:r>
      <w:r>
        <w:t xml:space="preserve">used in equations in a </w:t>
      </w:r>
      <w:r w:rsidR="00390D46">
        <w:t>CIVRISK</w:t>
      </w:r>
      <w:r>
        <w:t xml:space="preserve"> </w:t>
      </w:r>
      <w:r w:rsidR="00390D46">
        <w:t>MSc</w:t>
      </w:r>
      <w:r>
        <w:t xml:space="preserve"> Thesis</w:t>
      </w:r>
      <w:r w:rsidR="006E1D8C">
        <w:t xml:space="preserve"> taken from</w:t>
      </w:r>
      <w:r w:rsidR="005D4D72">
        <w:t xml:space="preserve"> </w:t>
      </w:r>
      <w:r w:rsidR="00846F9E">
        <w:t>Microsoft Equation 3.0</w:t>
      </w:r>
      <w:bookmarkEnd w:id="25"/>
      <w:r w:rsidR="006631D2">
        <w:rPr>
          <w:snapToGrid w:val="0"/>
        </w:rPr>
        <w:t xml:space="preserve"> </w:t>
      </w:r>
      <w:r w:rsidR="006631D2" w:rsidRPr="006631D2">
        <w:rPr>
          <w:snapToGrid w:val="0"/>
        </w:rPr>
        <w:t xml:space="preserve">  </w:t>
      </w:r>
    </w:p>
    <w:p w14:paraId="4364E0A6" w14:textId="77777777" w:rsidR="005E27ED" w:rsidRDefault="00846F9E" w:rsidP="006E45F1">
      <w:pPr>
        <w:rPr>
          <w:snapToGrid w:val="0"/>
        </w:rPr>
      </w:pPr>
      <w:r>
        <w:rPr>
          <w:snapToGrid w:val="0"/>
        </w:rPr>
        <w:t>T</w:t>
      </w:r>
      <w:r w:rsidR="008C0E8D">
        <w:rPr>
          <w:snapToGrid w:val="0"/>
        </w:rPr>
        <w:t xml:space="preserve">ables should have either the format shown in </w:t>
      </w:r>
      <w:r w:rsidR="0008148A">
        <w:rPr>
          <w:snapToGrid w:val="0"/>
        </w:rPr>
        <w:fldChar w:fldCharType="begin"/>
      </w:r>
      <w:r w:rsidR="008C0E8D">
        <w:rPr>
          <w:snapToGrid w:val="0"/>
        </w:rPr>
        <w:instrText xml:space="preserve"> REF _Ref107668615 </w:instrText>
      </w:r>
      <w:r w:rsidR="0008148A">
        <w:rPr>
          <w:snapToGrid w:val="0"/>
        </w:rPr>
        <w:fldChar w:fldCharType="separate"/>
      </w:r>
      <w:r w:rsidR="00F73EE4">
        <w:t>Table 1.</w:t>
      </w:r>
      <w:r w:rsidR="00F73EE4">
        <w:rPr>
          <w:noProof/>
        </w:rPr>
        <w:t>2</w:t>
      </w:r>
      <w:r w:rsidR="0008148A">
        <w:rPr>
          <w:snapToGrid w:val="0"/>
        </w:rPr>
        <w:fldChar w:fldCharType="end"/>
      </w:r>
      <w:r w:rsidR="008C0E8D">
        <w:rPr>
          <w:snapToGrid w:val="0"/>
        </w:rPr>
        <w:t xml:space="preserve"> or </w:t>
      </w:r>
      <w:r w:rsidR="0008148A">
        <w:rPr>
          <w:snapToGrid w:val="0"/>
        </w:rPr>
        <w:fldChar w:fldCharType="begin"/>
      </w:r>
      <w:r w:rsidR="008C0E8D">
        <w:rPr>
          <w:snapToGrid w:val="0"/>
        </w:rPr>
        <w:instrText xml:space="preserve"> REF _Ref107668617 </w:instrText>
      </w:r>
      <w:r w:rsidR="0008148A">
        <w:rPr>
          <w:snapToGrid w:val="0"/>
        </w:rPr>
        <w:fldChar w:fldCharType="separate"/>
      </w:r>
      <w:r w:rsidR="00F73EE4">
        <w:t>Table 1.</w:t>
      </w:r>
      <w:r w:rsidR="00F73EE4">
        <w:rPr>
          <w:noProof/>
        </w:rPr>
        <w:t>3</w:t>
      </w:r>
      <w:r w:rsidR="0008148A">
        <w:rPr>
          <w:snapToGrid w:val="0"/>
        </w:rPr>
        <w:fldChar w:fldCharType="end"/>
      </w:r>
      <w:r>
        <w:rPr>
          <w:snapToGrid w:val="0"/>
        </w:rPr>
        <w:t>; the former format is recommended for simple tables with limited rows and columns</w:t>
      </w:r>
      <w:r w:rsidR="006E45F1" w:rsidRPr="008C0E8D">
        <w:rPr>
          <w:snapToGrid w:val="0"/>
        </w:rPr>
        <w:t xml:space="preserve">. The captions of tables should be </w:t>
      </w:r>
      <w:r w:rsidR="00B562B4">
        <w:rPr>
          <w:snapToGrid w:val="0"/>
        </w:rPr>
        <w:t xml:space="preserve">left-aligned and justified </w:t>
      </w:r>
      <w:r w:rsidR="008C0E8D">
        <w:rPr>
          <w:snapToGrid w:val="0"/>
        </w:rPr>
        <w:t xml:space="preserve">when the table is </w:t>
      </w:r>
      <w:r>
        <w:rPr>
          <w:snapToGrid w:val="0"/>
        </w:rPr>
        <w:t xml:space="preserve">wide </w:t>
      </w:r>
      <w:r w:rsidR="0027637D">
        <w:rPr>
          <w:snapToGrid w:val="0"/>
        </w:rPr>
        <w:t xml:space="preserve">(as in </w:t>
      </w:r>
      <w:r w:rsidR="0008148A">
        <w:rPr>
          <w:snapToGrid w:val="0"/>
        </w:rPr>
        <w:fldChar w:fldCharType="begin"/>
      </w:r>
      <w:r w:rsidR="0027637D">
        <w:rPr>
          <w:snapToGrid w:val="0"/>
        </w:rPr>
        <w:instrText xml:space="preserve"> REF _Ref107218473 </w:instrText>
      </w:r>
      <w:r w:rsidR="0008148A">
        <w:rPr>
          <w:snapToGrid w:val="0"/>
        </w:rPr>
        <w:fldChar w:fldCharType="separate"/>
      </w:r>
      <w:r w:rsidR="00F73EE4">
        <w:t>Table 1.</w:t>
      </w:r>
      <w:r w:rsidR="00F73EE4">
        <w:rPr>
          <w:noProof/>
        </w:rPr>
        <w:t>1</w:t>
      </w:r>
      <w:r w:rsidR="0008148A">
        <w:rPr>
          <w:snapToGrid w:val="0"/>
        </w:rPr>
        <w:fldChar w:fldCharType="end"/>
      </w:r>
      <w:r w:rsidR="0027637D">
        <w:rPr>
          <w:snapToGrid w:val="0"/>
        </w:rPr>
        <w:t xml:space="preserve"> and </w:t>
      </w:r>
      <w:r w:rsidR="0008148A">
        <w:rPr>
          <w:snapToGrid w:val="0"/>
        </w:rPr>
        <w:fldChar w:fldCharType="begin"/>
      </w:r>
      <w:r w:rsidR="00873FFE">
        <w:rPr>
          <w:snapToGrid w:val="0"/>
        </w:rPr>
        <w:instrText xml:space="preserve"> REF _Ref107668617 </w:instrText>
      </w:r>
      <w:r w:rsidR="0008148A">
        <w:rPr>
          <w:snapToGrid w:val="0"/>
        </w:rPr>
        <w:fldChar w:fldCharType="separate"/>
      </w:r>
      <w:r w:rsidR="00F73EE4">
        <w:t>Table 1.</w:t>
      </w:r>
      <w:r w:rsidR="00F73EE4">
        <w:rPr>
          <w:noProof/>
        </w:rPr>
        <w:t>3</w:t>
      </w:r>
      <w:r w:rsidR="0008148A">
        <w:rPr>
          <w:snapToGrid w:val="0"/>
        </w:rPr>
        <w:fldChar w:fldCharType="end"/>
      </w:r>
      <w:r w:rsidR="0027637D">
        <w:rPr>
          <w:snapToGrid w:val="0"/>
        </w:rPr>
        <w:t xml:space="preserve">) and if the caption exceeds one sentence, the second line should begin beneath the </w:t>
      </w:r>
      <w:r w:rsidR="0098088E">
        <w:rPr>
          <w:snapToGrid w:val="0"/>
        </w:rPr>
        <w:t xml:space="preserve">caption </w:t>
      </w:r>
      <w:r w:rsidR="0027637D">
        <w:rPr>
          <w:snapToGrid w:val="0"/>
        </w:rPr>
        <w:lastRenderedPageBreak/>
        <w:t xml:space="preserve">text of the first line.  If the table has only a few columns and is narrow (as in </w:t>
      </w:r>
      <w:r w:rsidR="0008148A">
        <w:rPr>
          <w:snapToGrid w:val="0"/>
        </w:rPr>
        <w:fldChar w:fldCharType="begin"/>
      </w:r>
      <w:r w:rsidR="0027637D">
        <w:rPr>
          <w:snapToGrid w:val="0"/>
        </w:rPr>
        <w:instrText xml:space="preserve"> REF _Ref107668615 </w:instrText>
      </w:r>
      <w:r w:rsidR="0008148A">
        <w:rPr>
          <w:snapToGrid w:val="0"/>
        </w:rPr>
        <w:fldChar w:fldCharType="separate"/>
      </w:r>
      <w:r w:rsidR="00F73EE4">
        <w:t>Table 1.</w:t>
      </w:r>
      <w:r w:rsidR="00F73EE4">
        <w:rPr>
          <w:noProof/>
        </w:rPr>
        <w:t>2</w:t>
      </w:r>
      <w:r w:rsidR="0008148A">
        <w:rPr>
          <w:snapToGrid w:val="0"/>
        </w:rPr>
        <w:fldChar w:fldCharType="end"/>
      </w:r>
      <w:r w:rsidR="0027637D">
        <w:rPr>
          <w:snapToGrid w:val="0"/>
        </w:rPr>
        <w:t xml:space="preserve">) then the caption should be centred within the width of the table. </w:t>
      </w:r>
    </w:p>
    <w:p w14:paraId="100B0D8F" w14:textId="77777777" w:rsidR="00A2312B" w:rsidRDefault="00A2312B" w:rsidP="00795497">
      <w:pPr>
        <w:pStyle w:val="TableCaption"/>
        <w:ind w:left="2268" w:hanging="850"/>
        <w:jc w:val="left"/>
      </w:pPr>
      <w:bookmarkStart w:id="26" w:name="_Ref107668615"/>
      <w:bookmarkStart w:id="27" w:name="_Toc378144946"/>
      <w:r>
        <w:t>Table 1.</w:t>
      </w:r>
      <w:r w:rsidR="0008148A">
        <w:fldChar w:fldCharType="begin"/>
      </w:r>
      <w:r>
        <w:instrText xml:space="preserve"> SEQ Table_1. \* ARABIC </w:instrText>
      </w:r>
      <w:r w:rsidR="0008148A">
        <w:fldChar w:fldCharType="separate"/>
      </w:r>
      <w:r w:rsidR="00F73EE4">
        <w:rPr>
          <w:noProof/>
        </w:rPr>
        <w:t>2</w:t>
      </w:r>
      <w:r w:rsidR="0008148A">
        <w:fldChar w:fldCharType="end"/>
      </w:r>
      <w:bookmarkEnd w:id="26"/>
      <w:r>
        <w:t xml:space="preserve">. </w:t>
      </w:r>
      <w:r w:rsidR="00795497">
        <w:tab/>
      </w:r>
      <w:r>
        <w:t>Table captions for narrow tables should be centred</w:t>
      </w:r>
      <w:r w:rsidR="00795497">
        <w:t xml:space="preserve"> </w:t>
      </w:r>
      <w:r w:rsidR="00795497">
        <w:br/>
      </w:r>
      <w:r>
        <w:t>within the width of the table like this</w:t>
      </w:r>
      <w:bookmarkEnd w:id="27"/>
      <w:r w:rsidR="008C0E8D">
        <w:t xml:space="preserve"> </w:t>
      </w:r>
    </w:p>
    <w:tbl>
      <w:tblPr>
        <w:tblW w:w="0" w:type="auto"/>
        <w:jc w:val="center"/>
        <w:tblBorders>
          <w:top w:val="single" w:sz="4" w:space="0" w:color="auto"/>
          <w:bottom w:val="single" w:sz="4" w:space="0" w:color="auto"/>
        </w:tblBorders>
        <w:tblLook w:val="01E0" w:firstRow="1" w:lastRow="1" w:firstColumn="1" w:lastColumn="1" w:noHBand="0" w:noVBand="0"/>
      </w:tblPr>
      <w:tblGrid>
        <w:gridCol w:w="1503"/>
        <w:gridCol w:w="1804"/>
        <w:gridCol w:w="1490"/>
      </w:tblGrid>
      <w:tr w:rsidR="00A2312B" w14:paraId="267C33EA" w14:textId="77777777" w:rsidTr="00D6259C">
        <w:trPr>
          <w:jc w:val="center"/>
        </w:trPr>
        <w:tc>
          <w:tcPr>
            <w:tcW w:w="1503" w:type="dxa"/>
            <w:tcBorders>
              <w:top w:val="single" w:sz="4" w:space="0" w:color="auto"/>
              <w:bottom w:val="single" w:sz="4" w:space="0" w:color="auto"/>
            </w:tcBorders>
          </w:tcPr>
          <w:p w14:paraId="1313E4D8" w14:textId="77777777" w:rsidR="00A2312B" w:rsidRDefault="00A2312B" w:rsidP="00D6259C">
            <w:pPr>
              <w:pStyle w:val="TableHeader"/>
              <w:tabs>
                <w:tab w:val="center" w:pos="4819"/>
                <w:tab w:val="right" w:pos="9638"/>
              </w:tabs>
            </w:pPr>
          </w:p>
        </w:tc>
        <w:tc>
          <w:tcPr>
            <w:tcW w:w="1804" w:type="dxa"/>
            <w:tcBorders>
              <w:top w:val="single" w:sz="4" w:space="0" w:color="auto"/>
              <w:bottom w:val="single" w:sz="4" w:space="0" w:color="auto"/>
            </w:tcBorders>
          </w:tcPr>
          <w:p w14:paraId="7D3EE74A" w14:textId="77777777" w:rsidR="00A2312B" w:rsidRDefault="00A2312B" w:rsidP="00D6259C">
            <w:pPr>
              <w:pStyle w:val="TableHeader"/>
              <w:tabs>
                <w:tab w:val="center" w:pos="4819"/>
                <w:tab w:val="right" w:pos="9638"/>
              </w:tabs>
            </w:pPr>
          </w:p>
        </w:tc>
        <w:tc>
          <w:tcPr>
            <w:tcW w:w="1490" w:type="dxa"/>
            <w:tcBorders>
              <w:top w:val="single" w:sz="4" w:space="0" w:color="auto"/>
              <w:bottom w:val="single" w:sz="4" w:space="0" w:color="auto"/>
            </w:tcBorders>
          </w:tcPr>
          <w:p w14:paraId="713C0441" w14:textId="77777777" w:rsidR="00A2312B" w:rsidRDefault="00A2312B" w:rsidP="00D6259C">
            <w:pPr>
              <w:pStyle w:val="TableHeader"/>
              <w:tabs>
                <w:tab w:val="center" w:pos="4819"/>
                <w:tab w:val="right" w:pos="9638"/>
              </w:tabs>
            </w:pPr>
          </w:p>
        </w:tc>
      </w:tr>
      <w:tr w:rsidR="00A2312B" w14:paraId="7B47EFDC" w14:textId="77777777" w:rsidTr="00D6259C">
        <w:trPr>
          <w:jc w:val="center"/>
        </w:trPr>
        <w:tc>
          <w:tcPr>
            <w:tcW w:w="1503" w:type="dxa"/>
            <w:tcBorders>
              <w:top w:val="single" w:sz="4" w:space="0" w:color="auto"/>
            </w:tcBorders>
            <w:vAlign w:val="center"/>
          </w:tcPr>
          <w:p w14:paraId="05E06D0E" w14:textId="77777777" w:rsidR="00A2312B" w:rsidRDefault="00A2312B" w:rsidP="00D6259C">
            <w:pPr>
              <w:pStyle w:val="TableRow"/>
              <w:tabs>
                <w:tab w:val="center" w:pos="4819"/>
                <w:tab w:val="right" w:pos="9638"/>
              </w:tabs>
              <w:spacing w:before="40" w:after="40"/>
            </w:pPr>
          </w:p>
        </w:tc>
        <w:tc>
          <w:tcPr>
            <w:tcW w:w="1804" w:type="dxa"/>
            <w:tcBorders>
              <w:top w:val="single" w:sz="4" w:space="0" w:color="auto"/>
            </w:tcBorders>
            <w:vAlign w:val="center"/>
          </w:tcPr>
          <w:p w14:paraId="0DC46BC9" w14:textId="77777777" w:rsidR="00A2312B" w:rsidRDefault="00A2312B" w:rsidP="00D6259C">
            <w:pPr>
              <w:pStyle w:val="TableRow"/>
              <w:tabs>
                <w:tab w:val="center" w:pos="4819"/>
                <w:tab w:val="right" w:pos="9638"/>
              </w:tabs>
              <w:spacing w:before="40" w:after="40"/>
            </w:pPr>
          </w:p>
        </w:tc>
        <w:tc>
          <w:tcPr>
            <w:tcW w:w="1490" w:type="dxa"/>
            <w:tcBorders>
              <w:top w:val="single" w:sz="4" w:space="0" w:color="auto"/>
            </w:tcBorders>
            <w:vAlign w:val="center"/>
          </w:tcPr>
          <w:p w14:paraId="4367AC40" w14:textId="77777777" w:rsidR="00A2312B" w:rsidRDefault="00A2312B" w:rsidP="00D6259C">
            <w:pPr>
              <w:pStyle w:val="TableRow"/>
              <w:tabs>
                <w:tab w:val="center" w:pos="4819"/>
                <w:tab w:val="right" w:pos="9638"/>
              </w:tabs>
              <w:spacing w:before="40" w:after="40"/>
            </w:pPr>
          </w:p>
        </w:tc>
      </w:tr>
      <w:tr w:rsidR="00A2312B" w14:paraId="7056AA05" w14:textId="77777777" w:rsidTr="00D6259C">
        <w:trPr>
          <w:jc w:val="center"/>
        </w:trPr>
        <w:tc>
          <w:tcPr>
            <w:tcW w:w="1503" w:type="dxa"/>
            <w:vAlign w:val="center"/>
          </w:tcPr>
          <w:p w14:paraId="11C9B83F" w14:textId="77777777" w:rsidR="00A2312B" w:rsidRDefault="00A2312B" w:rsidP="00D6259C">
            <w:pPr>
              <w:pStyle w:val="TableRow"/>
              <w:tabs>
                <w:tab w:val="center" w:pos="4819"/>
                <w:tab w:val="right" w:pos="9638"/>
              </w:tabs>
              <w:spacing w:before="40" w:after="40"/>
            </w:pPr>
          </w:p>
        </w:tc>
        <w:tc>
          <w:tcPr>
            <w:tcW w:w="1804" w:type="dxa"/>
            <w:vAlign w:val="center"/>
          </w:tcPr>
          <w:p w14:paraId="02ADFCF7" w14:textId="77777777" w:rsidR="00A2312B" w:rsidRDefault="00A2312B" w:rsidP="00D6259C">
            <w:pPr>
              <w:pStyle w:val="TableRow"/>
              <w:tabs>
                <w:tab w:val="center" w:pos="4819"/>
                <w:tab w:val="right" w:pos="9638"/>
              </w:tabs>
              <w:spacing w:before="40" w:after="40"/>
            </w:pPr>
          </w:p>
        </w:tc>
        <w:tc>
          <w:tcPr>
            <w:tcW w:w="1490" w:type="dxa"/>
            <w:vAlign w:val="center"/>
          </w:tcPr>
          <w:p w14:paraId="67CE4C6C" w14:textId="77777777" w:rsidR="00A2312B" w:rsidRDefault="00A2312B" w:rsidP="00D6259C">
            <w:pPr>
              <w:pStyle w:val="TableRow"/>
              <w:tabs>
                <w:tab w:val="center" w:pos="4819"/>
                <w:tab w:val="right" w:pos="9638"/>
              </w:tabs>
              <w:spacing w:before="40" w:after="40"/>
            </w:pPr>
          </w:p>
        </w:tc>
      </w:tr>
      <w:tr w:rsidR="00A2312B" w14:paraId="3F9DD6DA" w14:textId="77777777" w:rsidTr="00D6259C">
        <w:trPr>
          <w:jc w:val="center"/>
        </w:trPr>
        <w:tc>
          <w:tcPr>
            <w:tcW w:w="1503" w:type="dxa"/>
            <w:vAlign w:val="center"/>
          </w:tcPr>
          <w:p w14:paraId="47C56A0B" w14:textId="77777777" w:rsidR="00A2312B" w:rsidRDefault="00A2312B" w:rsidP="00D6259C">
            <w:pPr>
              <w:pStyle w:val="TableRow"/>
              <w:tabs>
                <w:tab w:val="center" w:pos="4819"/>
                <w:tab w:val="right" w:pos="9638"/>
              </w:tabs>
              <w:spacing w:before="40" w:after="40"/>
            </w:pPr>
          </w:p>
        </w:tc>
        <w:tc>
          <w:tcPr>
            <w:tcW w:w="1804" w:type="dxa"/>
            <w:vAlign w:val="center"/>
          </w:tcPr>
          <w:p w14:paraId="7B81F4F2" w14:textId="77777777" w:rsidR="00A2312B" w:rsidRDefault="00A2312B" w:rsidP="00D6259C">
            <w:pPr>
              <w:pStyle w:val="TableRow"/>
              <w:tabs>
                <w:tab w:val="center" w:pos="4819"/>
                <w:tab w:val="right" w:pos="9638"/>
              </w:tabs>
              <w:spacing w:before="40" w:after="40"/>
            </w:pPr>
          </w:p>
        </w:tc>
        <w:tc>
          <w:tcPr>
            <w:tcW w:w="1490" w:type="dxa"/>
            <w:vAlign w:val="center"/>
          </w:tcPr>
          <w:p w14:paraId="439ED6A8" w14:textId="77777777" w:rsidR="00A2312B" w:rsidRDefault="00A2312B" w:rsidP="00D6259C">
            <w:pPr>
              <w:pStyle w:val="TableRow"/>
              <w:tabs>
                <w:tab w:val="center" w:pos="4819"/>
                <w:tab w:val="right" w:pos="9638"/>
              </w:tabs>
              <w:spacing w:before="40" w:after="40"/>
            </w:pPr>
          </w:p>
        </w:tc>
      </w:tr>
    </w:tbl>
    <w:p w14:paraId="254851A6" w14:textId="77777777" w:rsidR="00A2312B" w:rsidRDefault="00A2312B" w:rsidP="006E45F1"/>
    <w:p w14:paraId="627108B9" w14:textId="77777777" w:rsidR="00A2312B" w:rsidRDefault="00A2312B" w:rsidP="006E1D8C">
      <w:pPr>
        <w:pStyle w:val="TableCaption"/>
        <w:ind w:left="851" w:hanging="851"/>
        <w:jc w:val="both"/>
      </w:pPr>
      <w:bookmarkStart w:id="28" w:name="_Ref107668617"/>
      <w:bookmarkStart w:id="29" w:name="_Toc378144947"/>
      <w:r>
        <w:t>Table 1.</w:t>
      </w:r>
      <w:r w:rsidR="0008148A">
        <w:fldChar w:fldCharType="begin"/>
      </w:r>
      <w:r>
        <w:instrText xml:space="preserve"> SEQ Table_1. \* ARABIC </w:instrText>
      </w:r>
      <w:r w:rsidR="0008148A">
        <w:fldChar w:fldCharType="separate"/>
      </w:r>
      <w:r w:rsidR="00F73EE4">
        <w:rPr>
          <w:noProof/>
        </w:rPr>
        <w:t>3</w:t>
      </w:r>
      <w:r w:rsidR="0008148A">
        <w:fldChar w:fldCharType="end"/>
      </w:r>
      <w:bookmarkEnd w:id="28"/>
      <w:r>
        <w:t xml:space="preserve">. </w:t>
      </w:r>
      <w:r w:rsidR="006E1D8C">
        <w:tab/>
      </w:r>
      <w:r>
        <w:t>Table captions that are longer than one sentence should be justi</w:t>
      </w:r>
      <w:r w:rsidR="00795497">
        <w:t xml:space="preserve">fied and the second line </w:t>
      </w:r>
      <w:r>
        <w:t xml:space="preserve">should begin directly below the start of the text in the first </w:t>
      </w:r>
      <w:r w:rsidR="008C0E8D">
        <w:t>line</w:t>
      </w:r>
      <w:bookmarkEnd w:id="2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299"/>
        <w:gridCol w:w="1299"/>
        <w:gridCol w:w="1299"/>
        <w:gridCol w:w="1299"/>
      </w:tblGrid>
      <w:tr w:rsidR="00795497" w14:paraId="58010C18" w14:textId="77777777" w:rsidTr="00D6259C">
        <w:trPr>
          <w:jc w:val="center"/>
        </w:trPr>
        <w:tc>
          <w:tcPr>
            <w:tcW w:w="1190" w:type="dxa"/>
          </w:tcPr>
          <w:p w14:paraId="25687C9F" w14:textId="77777777" w:rsidR="00795497" w:rsidRDefault="00795497" w:rsidP="00834C63">
            <w:pPr>
              <w:pStyle w:val="TableHeader"/>
            </w:pPr>
          </w:p>
        </w:tc>
        <w:tc>
          <w:tcPr>
            <w:tcW w:w="1299" w:type="dxa"/>
          </w:tcPr>
          <w:p w14:paraId="3481AA51" w14:textId="77777777" w:rsidR="00795497" w:rsidRDefault="00795497" w:rsidP="00A2312B">
            <w:pPr>
              <w:pStyle w:val="TableHeader"/>
            </w:pPr>
          </w:p>
        </w:tc>
        <w:tc>
          <w:tcPr>
            <w:tcW w:w="1299" w:type="dxa"/>
          </w:tcPr>
          <w:p w14:paraId="6D6FB4FF" w14:textId="77777777" w:rsidR="00795497" w:rsidRDefault="00795497" w:rsidP="00A2312B">
            <w:pPr>
              <w:pStyle w:val="TableHeader"/>
            </w:pPr>
          </w:p>
        </w:tc>
        <w:tc>
          <w:tcPr>
            <w:tcW w:w="1299" w:type="dxa"/>
          </w:tcPr>
          <w:p w14:paraId="717F9717" w14:textId="77777777" w:rsidR="00795497" w:rsidRDefault="00795497" w:rsidP="00A2312B">
            <w:pPr>
              <w:pStyle w:val="TableHeader"/>
            </w:pPr>
          </w:p>
        </w:tc>
        <w:tc>
          <w:tcPr>
            <w:tcW w:w="1299" w:type="dxa"/>
          </w:tcPr>
          <w:p w14:paraId="46D44252" w14:textId="77777777" w:rsidR="00795497" w:rsidRDefault="00795497" w:rsidP="00A2312B">
            <w:pPr>
              <w:pStyle w:val="TableHeader"/>
            </w:pPr>
          </w:p>
        </w:tc>
      </w:tr>
      <w:tr w:rsidR="00795497" w14:paraId="5BAF18D3" w14:textId="77777777" w:rsidTr="00D6259C">
        <w:trPr>
          <w:jc w:val="center"/>
        </w:trPr>
        <w:tc>
          <w:tcPr>
            <w:tcW w:w="1190" w:type="dxa"/>
          </w:tcPr>
          <w:p w14:paraId="3B39D96C" w14:textId="77777777" w:rsidR="00795497" w:rsidRDefault="00795497" w:rsidP="00D6259C">
            <w:pPr>
              <w:pStyle w:val="TableRow"/>
              <w:spacing w:before="40" w:after="40"/>
            </w:pPr>
          </w:p>
        </w:tc>
        <w:tc>
          <w:tcPr>
            <w:tcW w:w="1299" w:type="dxa"/>
          </w:tcPr>
          <w:p w14:paraId="3556E2DF" w14:textId="77777777" w:rsidR="00795497" w:rsidRDefault="00795497" w:rsidP="00D6259C">
            <w:pPr>
              <w:pStyle w:val="TableRow"/>
              <w:spacing w:before="40" w:after="40"/>
            </w:pPr>
          </w:p>
        </w:tc>
        <w:tc>
          <w:tcPr>
            <w:tcW w:w="1299" w:type="dxa"/>
          </w:tcPr>
          <w:p w14:paraId="614A484C" w14:textId="77777777" w:rsidR="00795497" w:rsidRDefault="00795497" w:rsidP="00D6259C">
            <w:pPr>
              <w:pStyle w:val="TableRow"/>
              <w:spacing w:before="40" w:after="40"/>
            </w:pPr>
          </w:p>
        </w:tc>
        <w:tc>
          <w:tcPr>
            <w:tcW w:w="1299" w:type="dxa"/>
          </w:tcPr>
          <w:p w14:paraId="79C469CB" w14:textId="77777777" w:rsidR="00795497" w:rsidRDefault="00795497" w:rsidP="00D6259C">
            <w:pPr>
              <w:pStyle w:val="TableRow"/>
              <w:spacing w:before="40" w:after="40"/>
            </w:pPr>
          </w:p>
        </w:tc>
        <w:tc>
          <w:tcPr>
            <w:tcW w:w="1299" w:type="dxa"/>
          </w:tcPr>
          <w:p w14:paraId="7F1B76F2" w14:textId="77777777" w:rsidR="00795497" w:rsidRDefault="00795497" w:rsidP="00D6259C">
            <w:pPr>
              <w:pStyle w:val="TableRow"/>
              <w:spacing w:before="40" w:after="40"/>
            </w:pPr>
          </w:p>
        </w:tc>
      </w:tr>
      <w:tr w:rsidR="00795497" w14:paraId="3794ECEE" w14:textId="77777777" w:rsidTr="00D6259C">
        <w:trPr>
          <w:jc w:val="center"/>
        </w:trPr>
        <w:tc>
          <w:tcPr>
            <w:tcW w:w="1190" w:type="dxa"/>
          </w:tcPr>
          <w:p w14:paraId="67583AAE" w14:textId="77777777" w:rsidR="00795497" w:rsidRDefault="00795497" w:rsidP="00D6259C">
            <w:pPr>
              <w:pStyle w:val="TableRow"/>
              <w:spacing w:before="40" w:after="40"/>
            </w:pPr>
          </w:p>
        </w:tc>
        <w:tc>
          <w:tcPr>
            <w:tcW w:w="1299" w:type="dxa"/>
          </w:tcPr>
          <w:p w14:paraId="3ED011DB" w14:textId="77777777" w:rsidR="00795497" w:rsidRDefault="00795497" w:rsidP="00D6259C">
            <w:pPr>
              <w:pStyle w:val="TableRow"/>
              <w:spacing w:before="40" w:after="40"/>
            </w:pPr>
          </w:p>
        </w:tc>
        <w:tc>
          <w:tcPr>
            <w:tcW w:w="1299" w:type="dxa"/>
          </w:tcPr>
          <w:p w14:paraId="4F49E6EF" w14:textId="77777777" w:rsidR="00795497" w:rsidRDefault="00795497" w:rsidP="00D6259C">
            <w:pPr>
              <w:pStyle w:val="TableRow"/>
              <w:spacing w:before="40" w:after="40"/>
            </w:pPr>
          </w:p>
        </w:tc>
        <w:tc>
          <w:tcPr>
            <w:tcW w:w="1299" w:type="dxa"/>
          </w:tcPr>
          <w:p w14:paraId="612D39A3" w14:textId="77777777" w:rsidR="00795497" w:rsidRDefault="00795497" w:rsidP="00D6259C">
            <w:pPr>
              <w:pStyle w:val="TableRow"/>
              <w:spacing w:before="40" w:after="40"/>
            </w:pPr>
          </w:p>
        </w:tc>
        <w:tc>
          <w:tcPr>
            <w:tcW w:w="1299" w:type="dxa"/>
          </w:tcPr>
          <w:p w14:paraId="1F0901C0" w14:textId="77777777" w:rsidR="00795497" w:rsidRDefault="00795497" w:rsidP="00D6259C">
            <w:pPr>
              <w:pStyle w:val="TableRow"/>
              <w:spacing w:before="40" w:after="40"/>
            </w:pPr>
          </w:p>
        </w:tc>
      </w:tr>
      <w:tr w:rsidR="00795497" w14:paraId="391C82B6" w14:textId="77777777" w:rsidTr="00D6259C">
        <w:trPr>
          <w:jc w:val="center"/>
        </w:trPr>
        <w:tc>
          <w:tcPr>
            <w:tcW w:w="1190" w:type="dxa"/>
          </w:tcPr>
          <w:p w14:paraId="6752398E" w14:textId="77777777" w:rsidR="00795497" w:rsidRDefault="00795497" w:rsidP="00D6259C">
            <w:pPr>
              <w:pStyle w:val="TableRow"/>
              <w:spacing w:before="40" w:after="40"/>
            </w:pPr>
          </w:p>
        </w:tc>
        <w:tc>
          <w:tcPr>
            <w:tcW w:w="1299" w:type="dxa"/>
          </w:tcPr>
          <w:p w14:paraId="5876E748" w14:textId="77777777" w:rsidR="00795497" w:rsidRDefault="00795497" w:rsidP="00D6259C">
            <w:pPr>
              <w:pStyle w:val="TableRow"/>
              <w:spacing w:before="40" w:after="40"/>
            </w:pPr>
          </w:p>
        </w:tc>
        <w:tc>
          <w:tcPr>
            <w:tcW w:w="1299" w:type="dxa"/>
          </w:tcPr>
          <w:p w14:paraId="6493A82B" w14:textId="77777777" w:rsidR="00795497" w:rsidRDefault="00795497" w:rsidP="00D6259C">
            <w:pPr>
              <w:pStyle w:val="TableRow"/>
              <w:spacing w:before="40" w:after="40"/>
            </w:pPr>
          </w:p>
        </w:tc>
        <w:tc>
          <w:tcPr>
            <w:tcW w:w="1299" w:type="dxa"/>
          </w:tcPr>
          <w:p w14:paraId="0FA772DC" w14:textId="77777777" w:rsidR="00795497" w:rsidRDefault="00795497" w:rsidP="00D6259C">
            <w:pPr>
              <w:pStyle w:val="TableRow"/>
              <w:spacing w:before="40" w:after="40"/>
            </w:pPr>
          </w:p>
        </w:tc>
        <w:tc>
          <w:tcPr>
            <w:tcW w:w="1299" w:type="dxa"/>
          </w:tcPr>
          <w:p w14:paraId="25EE115A" w14:textId="77777777" w:rsidR="00795497" w:rsidRDefault="00795497" w:rsidP="00D6259C">
            <w:pPr>
              <w:pStyle w:val="TableRow"/>
              <w:spacing w:before="40" w:after="40"/>
            </w:pPr>
          </w:p>
        </w:tc>
      </w:tr>
      <w:tr w:rsidR="00795497" w14:paraId="22C3EF01" w14:textId="77777777" w:rsidTr="00D6259C">
        <w:trPr>
          <w:jc w:val="center"/>
        </w:trPr>
        <w:tc>
          <w:tcPr>
            <w:tcW w:w="1190" w:type="dxa"/>
          </w:tcPr>
          <w:p w14:paraId="15CF51DE" w14:textId="77777777" w:rsidR="00795497" w:rsidRDefault="00795497" w:rsidP="00D6259C">
            <w:pPr>
              <w:pStyle w:val="TableRow"/>
              <w:spacing w:before="40" w:after="40"/>
            </w:pPr>
          </w:p>
        </w:tc>
        <w:tc>
          <w:tcPr>
            <w:tcW w:w="1299" w:type="dxa"/>
          </w:tcPr>
          <w:p w14:paraId="4D846BA4" w14:textId="77777777" w:rsidR="00795497" w:rsidRDefault="00795497" w:rsidP="00D6259C">
            <w:pPr>
              <w:pStyle w:val="TableRow"/>
              <w:spacing w:before="40" w:after="40"/>
            </w:pPr>
          </w:p>
        </w:tc>
        <w:tc>
          <w:tcPr>
            <w:tcW w:w="1299" w:type="dxa"/>
          </w:tcPr>
          <w:p w14:paraId="6C22630B" w14:textId="77777777" w:rsidR="00795497" w:rsidRDefault="00795497" w:rsidP="00D6259C">
            <w:pPr>
              <w:pStyle w:val="TableRow"/>
              <w:spacing w:before="40" w:after="40"/>
            </w:pPr>
          </w:p>
        </w:tc>
        <w:tc>
          <w:tcPr>
            <w:tcW w:w="1299" w:type="dxa"/>
          </w:tcPr>
          <w:p w14:paraId="7E3E8F7C" w14:textId="77777777" w:rsidR="00795497" w:rsidRDefault="00795497" w:rsidP="00D6259C">
            <w:pPr>
              <w:pStyle w:val="TableRow"/>
              <w:spacing w:before="40" w:after="40"/>
            </w:pPr>
          </w:p>
        </w:tc>
        <w:tc>
          <w:tcPr>
            <w:tcW w:w="1299" w:type="dxa"/>
          </w:tcPr>
          <w:p w14:paraId="411376DE" w14:textId="77777777" w:rsidR="00795497" w:rsidRDefault="00795497" w:rsidP="00D6259C">
            <w:pPr>
              <w:pStyle w:val="TableRow"/>
              <w:spacing w:before="40" w:after="40"/>
            </w:pPr>
          </w:p>
        </w:tc>
      </w:tr>
    </w:tbl>
    <w:p w14:paraId="51B4B05C" w14:textId="77777777" w:rsidR="00A2312B" w:rsidRDefault="00A2312B" w:rsidP="006E45F1"/>
    <w:p w14:paraId="1BDE9FB4" w14:textId="77777777" w:rsidR="001965C6" w:rsidRPr="00950A2F" w:rsidRDefault="001965C6" w:rsidP="001965C6">
      <w:r w:rsidRPr="00EA0E91">
        <w:rPr>
          <w:b/>
        </w:rPr>
        <w:t xml:space="preserve">(a)  </w:t>
      </w:r>
      <w:r w:rsidRPr="00EA0E91">
        <w:rPr>
          <w:b/>
          <w:i/>
        </w:rPr>
        <w:t>Example of a Fourth Level Heading</w:t>
      </w:r>
      <w:r w:rsidR="006C1C09">
        <w:rPr>
          <w:b/>
          <w:i/>
        </w:rPr>
        <w:t xml:space="preserve">.  </w:t>
      </w:r>
      <w:r>
        <w:t>This is an example of a fourth level heading.</w:t>
      </w:r>
      <w:r w:rsidRPr="00151EAC">
        <w:t xml:space="preserve"> </w:t>
      </w:r>
      <w:r>
        <w:t xml:space="preserve">These headings should not be included in the Table of Contents. There should be </w:t>
      </w:r>
      <w:r w:rsidR="006C1C09">
        <w:t>t</w:t>
      </w:r>
      <w:r w:rsidR="007D012B">
        <w:t>wo</w:t>
      </w:r>
      <w:r>
        <w:t xml:space="preserve"> spaces after the letter (a), (b) etc. and </w:t>
      </w:r>
      <w:r w:rsidR="006C1C09">
        <w:t>two spaces</w:t>
      </w:r>
      <w:r>
        <w:t xml:space="preserve"> after the title (Bold, Italic, Garamond 11pt).</w:t>
      </w:r>
    </w:p>
    <w:p w14:paraId="46A16D8B" w14:textId="77777777" w:rsidR="008C1883" w:rsidRDefault="008C1883" w:rsidP="008C1883">
      <w:pPr>
        <w:pStyle w:val="Heading3"/>
      </w:pPr>
      <w:bookmarkStart w:id="30" w:name="_Toc378144940"/>
      <w:r>
        <w:t>Graphs, Pictures and Photos</w:t>
      </w:r>
      <w:bookmarkEnd w:id="30"/>
    </w:p>
    <w:p w14:paraId="39F44D54" w14:textId="77777777" w:rsidR="008C1883" w:rsidRPr="008C1883" w:rsidRDefault="008C1883" w:rsidP="008C1883">
      <w:r w:rsidRPr="008C1883">
        <w:t xml:space="preserve">As a general rule, </w:t>
      </w:r>
      <w:r w:rsidR="00390D46">
        <w:t>MSc</w:t>
      </w:r>
      <w:r>
        <w:t xml:space="preserve"> theses</w:t>
      </w:r>
      <w:r w:rsidRPr="008C1883">
        <w:t xml:space="preserve"> are to be printed in Black &amp; White, hence, authors should make an effort to produce plots in which colour printing is not a prerequisite to make these easily understood and interpreted.</w:t>
      </w:r>
    </w:p>
    <w:p w14:paraId="6C477591" w14:textId="77777777" w:rsidR="008C1883" w:rsidRPr="008C1883" w:rsidRDefault="008C1883" w:rsidP="008C1883">
      <w:r w:rsidRPr="008C1883">
        <w:t>Therefore, and as an example, the employment of different line styles (varying the dash type, thickness, using point markers etc.) is preferred to the use of different colours. It is noted that not all software packages manage to produce quality plots when dashed lines are used, hence authors are invited to first test out some plots samples before embarking on mass production of graphs.</w:t>
      </w:r>
    </w:p>
    <w:p w14:paraId="0C7624A7" w14:textId="77777777" w:rsidR="00D1507E" w:rsidRDefault="00D1507E" w:rsidP="00D1507E">
      <w:pPr>
        <w:pStyle w:val="Heading3"/>
      </w:pPr>
      <w:bookmarkStart w:id="31" w:name="_Toc378144941"/>
      <w:r>
        <w:lastRenderedPageBreak/>
        <w:t>References</w:t>
      </w:r>
      <w:bookmarkEnd w:id="31"/>
    </w:p>
    <w:p w14:paraId="2B68E094" w14:textId="77777777" w:rsidR="00D1507E" w:rsidRDefault="00D1507E" w:rsidP="00D1507E">
      <w:r>
        <w:t xml:space="preserve">All references should be cited in the text by name and year and may take one of the following forms: “…as shown by Miller [1967], the…” or “…has often been demonstrated [Smith and Jones, 2002a, 2002b; Brown </w:t>
      </w:r>
      <w:r w:rsidRPr="00D1507E">
        <w:rPr>
          <w:i/>
        </w:rPr>
        <w:t>et al</w:t>
      </w:r>
      <w:r>
        <w:t xml:space="preserve">., 2003] that…” The reference list should be </w:t>
      </w:r>
      <w:r w:rsidR="0098088E">
        <w:t xml:space="preserve">placed at the end of the </w:t>
      </w:r>
      <w:r>
        <w:t>thesis, but before any appendices, and must be in alphabetical order by first authors’ surnames and presented in the style shown in the examples in the reference section of these guidelines.</w:t>
      </w:r>
    </w:p>
    <w:p w14:paraId="717C534C" w14:textId="77777777" w:rsidR="00D1507E" w:rsidRDefault="00D1507E" w:rsidP="00D1507E">
      <w:pPr>
        <w:pStyle w:val="Heading3"/>
      </w:pPr>
      <w:bookmarkStart w:id="32" w:name="_Toc378144942"/>
      <w:r>
        <w:t>Appendices</w:t>
      </w:r>
      <w:bookmarkEnd w:id="32"/>
      <w:r>
        <w:t xml:space="preserve">  </w:t>
      </w:r>
    </w:p>
    <w:p w14:paraId="49947A07" w14:textId="77777777" w:rsidR="00ED2561" w:rsidRDefault="00D1507E" w:rsidP="00527A40">
      <w:r>
        <w:t>Any appendices included in the document should be</w:t>
      </w:r>
      <w:r w:rsidR="00950A2F">
        <w:t xml:space="preserve"> numbered alphabetically and</w:t>
      </w:r>
      <w:r>
        <w:t xml:space="preserve"> placed at the end </w:t>
      </w:r>
      <w:r w:rsidR="00557CC6">
        <w:t xml:space="preserve">of the </w:t>
      </w:r>
      <w:r w:rsidR="0098088E">
        <w:t>thesis</w:t>
      </w:r>
      <w:r w:rsidR="00557CC6">
        <w:t xml:space="preserve"> </w:t>
      </w:r>
      <w:r>
        <w:t>after the references</w:t>
      </w:r>
      <w:r w:rsidR="00950A2F">
        <w:t xml:space="preserve"> (see example at the end of this document)</w:t>
      </w:r>
      <w:r>
        <w:t xml:space="preserve">. </w:t>
      </w:r>
    </w:p>
    <w:p w14:paraId="601A3C47" w14:textId="77777777" w:rsidR="001565CB" w:rsidRDefault="00500DA6" w:rsidP="0075656A">
      <w:r w:rsidRPr="001D55A8">
        <w:rPr>
          <w:rStyle w:val="IndextextChar"/>
          <w:highlight w:val="yellow"/>
        </w:rPr>
        <w:t>[Insert a Section Break (Odd Page) at the end of each Chapter]</w:t>
      </w:r>
    </w:p>
    <w:p w14:paraId="6987528C" w14:textId="77777777" w:rsidR="00082252" w:rsidRDefault="00082252" w:rsidP="0075656A"/>
    <w:p w14:paraId="0776AE23" w14:textId="77777777" w:rsidR="00082252" w:rsidRDefault="00082252" w:rsidP="0075656A">
      <w:pPr>
        <w:sectPr w:rsidR="00082252" w:rsidSect="004B257C">
          <w:footnotePr>
            <w:numFmt w:val="lowerLetter"/>
          </w:footnotePr>
          <w:type w:val="oddPage"/>
          <w:pgSz w:w="11906" w:h="16838" w:code="9"/>
          <w:pgMar w:top="3402" w:right="1985" w:bottom="2665" w:left="2268" w:header="2722" w:footer="851" w:gutter="0"/>
          <w:pgNumType w:start="1"/>
          <w:cols w:space="708"/>
          <w:titlePg/>
          <w:docGrid w:linePitch="360"/>
        </w:sectPr>
      </w:pPr>
    </w:p>
    <w:p w14:paraId="6F03300E" w14:textId="77777777" w:rsidR="0075656A" w:rsidRDefault="00BB5EA7" w:rsidP="00082252">
      <w:pPr>
        <w:pStyle w:val="StylePreliminarRight15ch"/>
        <w:ind w:right="330"/>
      </w:pPr>
      <w:bookmarkStart w:id="33" w:name="_Toc378144943"/>
      <w:r>
        <w:lastRenderedPageBreak/>
        <w:t>REFERENCES</w:t>
      </w:r>
      <w:bookmarkEnd w:id="33"/>
    </w:p>
    <w:p w14:paraId="685783E4" w14:textId="77777777" w:rsidR="000D4254" w:rsidRDefault="000D4254" w:rsidP="003E472C">
      <w:pPr>
        <w:pStyle w:val="Reference"/>
      </w:pPr>
      <w:r>
        <w:t>[</w:t>
      </w:r>
      <w:r w:rsidR="00AD6424">
        <w:t>Examples of journal references]</w:t>
      </w:r>
    </w:p>
    <w:p w14:paraId="006BB6F2" w14:textId="77777777" w:rsidR="00C60959" w:rsidRPr="00C60959" w:rsidRDefault="00C60959" w:rsidP="003E472C">
      <w:pPr>
        <w:pStyle w:val="Reference"/>
      </w:pPr>
      <w:r>
        <w:t xml:space="preserve">Abrahamson, N.A., </w:t>
      </w:r>
      <w:proofErr w:type="spellStart"/>
      <w:r>
        <w:t>Bommer</w:t>
      </w:r>
      <w:proofErr w:type="spellEnd"/>
      <w:r>
        <w:t>, J.J. [</w:t>
      </w:r>
      <w:r w:rsidRPr="00C60959">
        <w:t>2005</w:t>
      </w:r>
      <w:r>
        <w:t>]</w:t>
      </w:r>
      <w:r w:rsidRPr="00C60959">
        <w:t xml:space="preserve"> </w:t>
      </w:r>
      <w:r>
        <w:t>“</w:t>
      </w:r>
      <w:r w:rsidRPr="00C60959">
        <w:t>Opinion Paper: Probability and uncertainty in seismic hazard analysis</w:t>
      </w:r>
      <w:r w:rsidR="001F0F4A">
        <w:t>,</w:t>
      </w:r>
      <w:r>
        <w:t>”</w:t>
      </w:r>
      <w:r w:rsidRPr="00C60959">
        <w:t xml:space="preserve"> </w:t>
      </w:r>
      <w:r w:rsidRPr="00C60959">
        <w:rPr>
          <w:i/>
        </w:rPr>
        <w:t>Earthquake Spectra</w:t>
      </w:r>
      <w:r w:rsidR="006E45F1">
        <w:t xml:space="preserve">, Vol. </w:t>
      </w:r>
      <w:r w:rsidRPr="00C60959">
        <w:t>21</w:t>
      </w:r>
      <w:r w:rsidR="006E45F1">
        <w:t xml:space="preserve">, No. </w:t>
      </w:r>
      <w:r w:rsidRPr="00C60959">
        <w:t>2</w:t>
      </w:r>
      <w:r w:rsidR="006E45F1">
        <w:t xml:space="preserve">, pp. </w:t>
      </w:r>
      <w:r w:rsidRPr="00C60959">
        <w:t>1-5.</w:t>
      </w:r>
    </w:p>
    <w:p w14:paraId="3F5611B8" w14:textId="77777777" w:rsidR="00E063FD" w:rsidRDefault="00E063FD" w:rsidP="003E472C">
      <w:pPr>
        <w:pStyle w:val="Reference"/>
      </w:pPr>
      <w:r w:rsidRPr="00E063FD">
        <w:t>Abrahamson</w:t>
      </w:r>
      <w:r>
        <w:t>,</w:t>
      </w:r>
      <w:r w:rsidRPr="00E063FD">
        <w:t xml:space="preserve"> N</w:t>
      </w:r>
      <w:r>
        <w:t>.</w:t>
      </w:r>
      <w:r w:rsidRPr="00E063FD">
        <w:t>A</w:t>
      </w:r>
      <w:r>
        <w:t>.</w:t>
      </w:r>
      <w:r w:rsidRPr="00E063FD">
        <w:t>, Silva</w:t>
      </w:r>
      <w:r>
        <w:t>,</w:t>
      </w:r>
      <w:r w:rsidRPr="00E063FD">
        <w:t xml:space="preserve"> W</w:t>
      </w:r>
      <w:r>
        <w:t>.</w:t>
      </w:r>
      <w:r w:rsidRPr="00E063FD">
        <w:t xml:space="preserve">J. </w:t>
      </w:r>
      <w:r>
        <w:t>[1997] “</w:t>
      </w:r>
      <w:r w:rsidRPr="00E063FD">
        <w:t>Empirical response spectral attenuation relations for shallow crustal earthquakes</w:t>
      </w:r>
      <w:r w:rsidR="001F0F4A">
        <w:t>,</w:t>
      </w:r>
      <w:r>
        <w:t>”</w:t>
      </w:r>
      <w:r w:rsidRPr="00E063FD">
        <w:t xml:space="preserve"> </w:t>
      </w:r>
      <w:r w:rsidRPr="00E063FD">
        <w:rPr>
          <w:i/>
        </w:rPr>
        <w:t>Seismological Research Letters</w:t>
      </w:r>
      <w:r w:rsidRPr="00E063FD">
        <w:t xml:space="preserve">; </w:t>
      </w:r>
      <w:r w:rsidR="006E45F1">
        <w:t xml:space="preserve">Vol. </w:t>
      </w:r>
      <w:r w:rsidRPr="00E063FD">
        <w:t>68</w:t>
      </w:r>
      <w:r w:rsidR="006E45F1">
        <w:t xml:space="preserve">, No. </w:t>
      </w:r>
      <w:r w:rsidRPr="00E063FD">
        <w:t>1</w:t>
      </w:r>
      <w:r w:rsidR="006E45F1">
        <w:t>, pp.</w:t>
      </w:r>
      <w:r w:rsidRPr="00E063FD">
        <w:t xml:space="preserve"> 94-127.</w:t>
      </w:r>
    </w:p>
    <w:p w14:paraId="63F29556" w14:textId="77777777" w:rsidR="00AD6424" w:rsidRDefault="00AD6424" w:rsidP="003E472C">
      <w:pPr>
        <w:pStyle w:val="Reference"/>
      </w:pPr>
      <w:r>
        <w:t>[Example of conference reference]</w:t>
      </w:r>
    </w:p>
    <w:p w14:paraId="6C57F335" w14:textId="77777777" w:rsidR="00765AE6" w:rsidRDefault="00765AE6" w:rsidP="003E472C">
      <w:pPr>
        <w:pStyle w:val="Reference"/>
      </w:pPr>
      <w:r>
        <w:t>Abrams, D.P. [1992] “Strength and behaviour of unreinforced masonry elements</w:t>
      </w:r>
      <w:r w:rsidR="001F0F4A">
        <w:t>,</w:t>
      </w:r>
      <w:r>
        <w:t xml:space="preserve">” </w:t>
      </w:r>
      <w:r w:rsidRPr="00765AE6">
        <w:rPr>
          <w:i/>
        </w:rPr>
        <w:t>Proceedings of 10</w:t>
      </w:r>
      <w:r w:rsidRPr="00765AE6">
        <w:rPr>
          <w:i/>
          <w:vertAlign w:val="superscript"/>
        </w:rPr>
        <w:t>th</w:t>
      </w:r>
      <w:r w:rsidRPr="00765AE6">
        <w:rPr>
          <w:i/>
        </w:rPr>
        <w:t xml:space="preserve"> World Conference on Earthquake Engineering</w:t>
      </w:r>
      <w:r>
        <w:t>, Madrid</w:t>
      </w:r>
      <w:r w:rsidR="006E45F1">
        <w:t>, Spain</w:t>
      </w:r>
      <w:r>
        <w:t>.</w:t>
      </w:r>
    </w:p>
    <w:p w14:paraId="051A38D6" w14:textId="77777777" w:rsidR="00AD6424" w:rsidRDefault="00AD6424" w:rsidP="00AD6424">
      <w:pPr>
        <w:pStyle w:val="Reference"/>
      </w:pPr>
      <w:r>
        <w:t>[Example of dissertation / individual study / thesis reference]</w:t>
      </w:r>
    </w:p>
    <w:p w14:paraId="5A031187" w14:textId="77777777" w:rsidR="00A87F8E" w:rsidRDefault="00A87F8E" w:rsidP="003E472C">
      <w:pPr>
        <w:pStyle w:val="Reference"/>
      </w:pPr>
      <w:r>
        <w:t>Crowley, H. [2005] “An investigative study on the modelling of earthquake hazard for loss assessment</w:t>
      </w:r>
      <w:r w:rsidR="001F0F4A">
        <w:t>,</w:t>
      </w:r>
      <w:r>
        <w:t xml:space="preserve">” </w:t>
      </w:r>
      <w:r w:rsidRPr="00A87F8E">
        <w:rPr>
          <w:i/>
        </w:rPr>
        <w:t>Individual Study</w:t>
      </w:r>
      <w:r>
        <w:t>, European School for Advanced Studies in Reduction of Seismic Risk (ROSE School), University of Pavia, Italy.</w:t>
      </w:r>
    </w:p>
    <w:p w14:paraId="42C45331" w14:textId="77777777" w:rsidR="00AD6424" w:rsidRDefault="00AD6424" w:rsidP="00AD6424">
      <w:pPr>
        <w:pStyle w:val="Reference"/>
      </w:pPr>
      <w:r>
        <w:t>[Example of book reference]</w:t>
      </w:r>
    </w:p>
    <w:p w14:paraId="00B84EE7" w14:textId="77777777" w:rsidR="00336F52" w:rsidRDefault="00336F52" w:rsidP="00AE0B96">
      <w:pPr>
        <w:pStyle w:val="Reference"/>
      </w:pPr>
      <w:r>
        <w:t xml:space="preserve">Pinto, P.E., Giannini, R., </w:t>
      </w:r>
      <w:proofErr w:type="spellStart"/>
      <w:r>
        <w:t>Franchin</w:t>
      </w:r>
      <w:proofErr w:type="spellEnd"/>
      <w:r>
        <w:t>, P. [</w:t>
      </w:r>
      <w:r w:rsidRPr="00336F52">
        <w:t>2004</w:t>
      </w:r>
      <w:r>
        <w:t>]</w:t>
      </w:r>
      <w:r w:rsidRPr="00336F52">
        <w:t xml:space="preserve"> </w:t>
      </w:r>
      <w:r w:rsidRPr="00336F52">
        <w:rPr>
          <w:i/>
        </w:rPr>
        <w:t>Methods for Seismic Reliability Analysis of Structures</w:t>
      </w:r>
      <w:r w:rsidR="00B36215" w:rsidRPr="00B36215">
        <w:t>,</w:t>
      </w:r>
      <w:r w:rsidRPr="00336F52">
        <w:t xml:space="preserve"> IUSS Press, Pavia, Italy.</w:t>
      </w:r>
    </w:p>
    <w:p w14:paraId="39B7AE10" w14:textId="77777777" w:rsidR="002C29DE" w:rsidRDefault="002C29DE" w:rsidP="002C29DE">
      <w:pPr>
        <w:rPr>
          <w:sz w:val="20"/>
        </w:rPr>
      </w:pPr>
      <w:r w:rsidRPr="00E628BA">
        <w:rPr>
          <w:sz w:val="20"/>
        </w:rPr>
        <w:t>ICC</w:t>
      </w:r>
      <w:r>
        <w:rPr>
          <w:sz w:val="20"/>
        </w:rPr>
        <w:t xml:space="preserve"> [2003]</w:t>
      </w:r>
      <w:r w:rsidRPr="00E628BA">
        <w:rPr>
          <w:sz w:val="20"/>
        </w:rPr>
        <w:t xml:space="preserve"> </w:t>
      </w:r>
      <w:r w:rsidRPr="00E628BA">
        <w:rPr>
          <w:i/>
          <w:sz w:val="20"/>
        </w:rPr>
        <w:t>International Building Code</w:t>
      </w:r>
      <w:r>
        <w:rPr>
          <w:sz w:val="20"/>
        </w:rPr>
        <w:t>,</w:t>
      </w:r>
      <w:r w:rsidRPr="00E628BA">
        <w:rPr>
          <w:sz w:val="20"/>
        </w:rPr>
        <w:t xml:space="preserve"> International Code Council</w:t>
      </w:r>
      <w:r>
        <w:rPr>
          <w:sz w:val="20"/>
        </w:rPr>
        <w:t>, USA</w:t>
      </w:r>
      <w:r w:rsidRPr="00E628BA">
        <w:rPr>
          <w:sz w:val="20"/>
        </w:rPr>
        <w:t>.</w:t>
      </w:r>
    </w:p>
    <w:p w14:paraId="569D73DA" w14:textId="77777777" w:rsidR="00557CC6" w:rsidRDefault="00557CC6" w:rsidP="001D55A8">
      <w:pPr>
        <w:pStyle w:val="Indextext"/>
      </w:pPr>
    </w:p>
    <w:p w14:paraId="717267E8" w14:textId="77777777" w:rsidR="00557CC6" w:rsidRDefault="00557CC6" w:rsidP="001D55A8">
      <w:pPr>
        <w:pStyle w:val="Indextext"/>
      </w:pPr>
    </w:p>
    <w:p w14:paraId="4D0916D5" w14:textId="77777777" w:rsidR="00D1507E" w:rsidRPr="00557CC6" w:rsidRDefault="00D1507E" w:rsidP="001D55A8">
      <w:pPr>
        <w:pStyle w:val="Indextext"/>
      </w:pPr>
      <w:r w:rsidRPr="00961BCB">
        <w:rPr>
          <w:highlight w:val="yellow"/>
        </w:rPr>
        <w:t>[Insert a Section Break (Odd Page) at the end of the references]</w:t>
      </w:r>
    </w:p>
    <w:p w14:paraId="70BDC46A" w14:textId="77777777" w:rsidR="00D1507E" w:rsidRDefault="00D1507E" w:rsidP="00AE0B96">
      <w:pPr>
        <w:pStyle w:val="Reference"/>
      </w:pPr>
    </w:p>
    <w:p w14:paraId="3B250AF2" w14:textId="77777777" w:rsidR="00D1507E" w:rsidRDefault="00D1507E" w:rsidP="00AE0B96">
      <w:pPr>
        <w:pStyle w:val="Reference"/>
        <w:sectPr w:rsidR="00D1507E" w:rsidSect="0075656A">
          <w:type w:val="oddPage"/>
          <w:pgSz w:w="11906" w:h="16838"/>
          <w:pgMar w:top="3402" w:right="1985" w:bottom="2665" w:left="2268" w:header="2722" w:footer="851" w:gutter="0"/>
          <w:cols w:space="708"/>
          <w:titlePg/>
          <w:docGrid w:linePitch="360"/>
        </w:sectPr>
      </w:pPr>
    </w:p>
    <w:p w14:paraId="1721CA3F" w14:textId="77777777" w:rsidR="00D1507E" w:rsidRDefault="00BB5EA7" w:rsidP="00082252">
      <w:pPr>
        <w:pStyle w:val="StylePreliminarRight15ch1"/>
        <w:ind w:right="330"/>
      </w:pPr>
      <w:bookmarkStart w:id="34" w:name="_Toc378144944"/>
      <w:r>
        <w:lastRenderedPageBreak/>
        <w:t>APPENDIX A</w:t>
      </w:r>
      <w:r w:rsidR="00D1507E">
        <w:t xml:space="preserve">. </w:t>
      </w:r>
      <w:r>
        <w:t>TYPE TITLE HERE</w:t>
      </w:r>
      <w:bookmarkEnd w:id="34"/>
    </w:p>
    <w:p w14:paraId="06588EAF" w14:textId="77777777" w:rsidR="00D1507E" w:rsidRDefault="00D1507E" w:rsidP="00D1507E"/>
    <w:p w14:paraId="0E66811B" w14:textId="77777777" w:rsidR="00D1507E" w:rsidRDefault="00D1507E" w:rsidP="00D1507E"/>
    <w:p w14:paraId="0D739EC3" w14:textId="77777777" w:rsidR="00D1507E" w:rsidRDefault="00D1507E" w:rsidP="00D1507E"/>
    <w:p w14:paraId="279E49ED" w14:textId="77777777" w:rsidR="00D1507E" w:rsidRDefault="00D1507E" w:rsidP="00D1507E"/>
    <w:p w14:paraId="7E86CD94" w14:textId="77777777" w:rsidR="00D1507E" w:rsidRDefault="00D1507E" w:rsidP="00D1507E"/>
    <w:p w14:paraId="1489A7B8" w14:textId="77777777" w:rsidR="00392EB3" w:rsidRPr="00557CC6" w:rsidRDefault="00392EB3" w:rsidP="001D55A8">
      <w:pPr>
        <w:pStyle w:val="Indextext"/>
      </w:pPr>
      <w:r w:rsidRPr="00961BCB">
        <w:rPr>
          <w:highlight w:val="yellow"/>
        </w:rPr>
        <w:t>[Insert a Section Break (Odd Page) at the end of each appendix]</w:t>
      </w:r>
    </w:p>
    <w:p w14:paraId="7FF4088B" w14:textId="77777777" w:rsidR="00D1507E" w:rsidRDefault="00D1507E" w:rsidP="00D1507E"/>
    <w:p w14:paraId="4FF8C05F" w14:textId="77777777" w:rsidR="00D1507E" w:rsidRDefault="00D1507E" w:rsidP="00D1507E"/>
    <w:p w14:paraId="14F8CA5D" w14:textId="77777777" w:rsidR="00D1507E" w:rsidRDefault="00D1507E" w:rsidP="00D1507E"/>
    <w:p w14:paraId="27782110" w14:textId="77777777" w:rsidR="00D1507E" w:rsidRDefault="00D1507E" w:rsidP="00D1507E"/>
    <w:p w14:paraId="46991D08" w14:textId="77777777" w:rsidR="00D1507E" w:rsidRDefault="00D1507E" w:rsidP="00D1507E"/>
    <w:p w14:paraId="7AFB9AE9" w14:textId="77777777" w:rsidR="00D1507E" w:rsidRDefault="00D1507E" w:rsidP="00D1507E"/>
    <w:p w14:paraId="2172E923" w14:textId="77777777" w:rsidR="00D1507E" w:rsidRDefault="00D1507E" w:rsidP="00D1507E"/>
    <w:p w14:paraId="5066AD5E" w14:textId="77777777" w:rsidR="00D1507E" w:rsidRDefault="00D1507E" w:rsidP="00D1507E"/>
    <w:p w14:paraId="0E15DE32" w14:textId="77777777" w:rsidR="00D1507E" w:rsidRDefault="00D1507E" w:rsidP="00D1507E"/>
    <w:p w14:paraId="77F9DEFB" w14:textId="77777777" w:rsidR="00D1507E" w:rsidRPr="00D1507E" w:rsidRDefault="00D1507E" w:rsidP="00D1507E"/>
    <w:sectPr w:rsidR="00D1507E" w:rsidRPr="00D1507E" w:rsidSect="0075656A">
      <w:type w:val="oddPage"/>
      <w:pgSz w:w="11906" w:h="16838"/>
      <w:pgMar w:top="3402" w:right="1985" w:bottom="2665" w:left="2268" w:header="2722"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AF17A" w14:textId="77777777" w:rsidR="00FE43F5" w:rsidRDefault="00FE43F5">
      <w:r>
        <w:separator/>
      </w:r>
    </w:p>
  </w:endnote>
  <w:endnote w:type="continuationSeparator" w:id="0">
    <w:p w14:paraId="7DE87F38" w14:textId="77777777" w:rsidR="00FE43F5" w:rsidRDefault="00FE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8FCEB" w14:textId="77777777" w:rsidR="0044624F" w:rsidRDefault="007A55F4">
    <w:pPr>
      <w:pStyle w:val="Footer"/>
    </w:pPr>
    <w:r>
      <w:rPr>
        <w:noProof/>
        <w:lang w:val="it-IT" w:eastAsia="it-IT"/>
      </w:rPr>
      <mc:AlternateContent>
        <mc:Choice Requires="wpg">
          <w:drawing>
            <wp:anchor distT="0" distB="0" distL="114300" distR="114300" simplePos="0" relativeHeight="251660800" behindDoc="0" locked="0" layoutInCell="1" allowOverlap="1" wp14:anchorId="5CFA4F32" wp14:editId="09BD138C">
              <wp:simplePos x="0" y="0"/>
              <wp:positionH relativeFrom="column">
                <wp:posOffset>-1284605</wp:posOffset>
              </wp:positionH>
              <wp:positionV relativeFrom="paragraph">
                <wp:posOffset>-123825</wp:posOffset>
              </wp:positionV>
              <wp:extent cx="7629525" cy="1003300"/>
              <wp:effectExtent l="0" t="0" r="0" b="6350"/>
              <wp:wrapNone/>
              <wp:docPr id="22"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9525" cy="1003300"/>
                        <a:chOff x="-54" y="15315"/>
                        <a:chExt cx="12015" cy="1580"/>
                      </a:xfrm>
                    </wpg:grpSpPr>
                    <wps:wsp>
                      <wps:cNvPr id="23" name="Line 331"/>
                      <wps:cNvCnPr/>
                      <wps:spPr bwMode="auto">
                        <a:xfrm flipH="1">
                          <a:off x="11111" y="15315"/>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4" name="Line 332"/>
                      <wps:cNvCnPr/>
                      <wps:spPr bwMode="auto">
                        <a:xfrm flipH="1">
                          <a:off x="10778" y="15534"/>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5" name="Line 333"/>
                      <wps:cNvCnPr/>
                      <wps:spPr bwMode="auto">
                        <a:xfrm>
                          <a:off x="1139" y="15522"/>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6" name="Line 334"/>
                      <wps:cNvCnPr/>
                      <wps:spPr bwMode="auto">
                        <a:xfrm>
                          <a:off x="-54" y="15315"/>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C4653B" id="Group 330" o:spid="_x0000_s1026" style="position:absolute;margin-left:-101.15pt;margin-top:-9.75pt;width:600.75pt;height:79pt;z-index:251660800" coordorigin="-54,15315" coordsize="12015,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">
              <v:line id="Line 331" o:spid="_x0000_s1027" style="position:absolute;flip:x;visibility:visible;mso-wrap-style:square" from="11111,15315" to="11961,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" strokeweight=".25pt"/>
              <v:line id="Line 332" o:spid="_x0000_s1028" style="position:absolute;flip:x;visibility:visible;mso-wrap-style:square" from="10778,15534" to="10778,1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" strokeweight=".25pt"/>
              <v:line id="Line 333" o:spid="_x0000_s1029" style="position:absolute;visibility:visible;mso-wrap-style:square" from="1139,15522" to="1139,1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334" o:spid="_x0000_s1030" style="position:absolute;visibility:visible;mso-wrap-style:square" from="-54,15315" to="796,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18FD4" w14:textId="77777777" w:rsidR="0044624F" w:rsidRDefault="007A55F4">
    <w:pPr>
      <w:pStyle w:val="Footer"/>
    </w:pPr>
    <w:r>
      <w:rPr>
        <w:noProof/>
        <w:lang w:val="it-IT" w:eastAsia="it-IT"/>
      </w:rPr>
      <mc:AlternateContent>
        <mc:Choice Requires="wpg">
          <w:drawing>
            <wp:anchor distT="0" distB="0" distL="114300" distR="114300" simplePos="0" relativeHeight="251661824" behindDoc="0" locked="0" layoutInCell="1" allowOverlap="1" wp14:anchorId="35A3A84B" wp14:editId="627C1531">
              <wp:simplePos x="0" y="0"/>
              <wp:positionH relativeFrom="column">
                <wp:posOffset>-1473835</wp:posOffset>
              </wp:positionH>
              <wp:positionV relativeFrom="paragraph">
                <wp:posOffset>-124460</wp:posOffset>
              </wp:positionV>
              <wp:extent cx="7629525" cy="1003300"/>
              <wp:effectExtent l="0" t="0" r="0" b="6350"/>
              <wp:wrapNone/>
              <wp:docPr id="17"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9525" cy="1003300"/>
                        <a:chOff x="-54" y="15315"/>
                        <a:chExt cx="12015" cy="1580"/>
                      </a:xfrm>
                    </wpg:grpSpPr>
                    <wps:wsp>
                      <wps:cNvPr id="18" name="Line 336"/>
                      <wps:cNvCnPr/>
                      <wps:spPr bwMode="auto">
                        <a:xfrm flipH="1">
                          <a:off x="11111" y="15315"/>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19" name="Line 337"/>
                      <wps:cNvCnPr/>
                      <wps:spPr bwMode="auto">
                        <a:xfrm flipH="1">
                          <a:off x="10778" y="15534"/>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0" name="Line 338"/>
                      <wps:cNvCnPr/>
                      <wps:spPr bwMode="auto">
                        <a:xfrm>
                          <a:off x="1139" y="15522"/>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1" name="Line 339"/>
                      <wps:cNvCnPr/>
                      <wps:spPr bwMode="auto">
                        <a:xfrm>
                          <a:off x="-54" y="15315"/>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4EFE92" id="Group 335" o:spid="_x0000_s1026" style="position:absolute;margin-left:-116.05pt;margin-top:-9.8pt;width:600.75pt;height:79pt;z-index:251661824" coordorigin="-54,15315" coordsize="12015,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">
              <v:line id="Line 336" o:spid="_x0000_s1027" style="position:absolute;flip:x;visibility:visible;mso-wrap-style:square" from="11111,15315" to="11961,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" strokeweight=".25pt"/>
              <v:line id="Line 337" o:spid="_x0000_s1028" style="position:absolute;flip:x;visibility:visible;mso-wrap-style:square" from="10778,15534" to="10778,1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" strokeweight=".25pt"/>
              <v:line id="Line 338" o:spid="_x0000_s1029" style="position:absolute;visibility:visible;mso-wrap-style:square" from="1139,15522" to="1139,1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" strokeweight=".25pt"/>
              <v:line id="Line 339" o:spid="_x0000_s1030" style="position:absolute;visibility:visible;mso-wrap-style:square" from="-54,15315" to="796,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AB6F" w14:textId="77777777" w:rsidR="0044624F" w:rsidRDefault="007A55F4">
    <w:pPr>
      <w:pStyle w:val="Footer"/>
    </w:pPr>
    <w:r>
      <w:rPr>
        <w:noProof/>
        <w:lang w:val="it-IT" w:eastAsia="it-IT"/>
      </w:rPr>
      <mc:AlternateContent>
        <mc:Choice Requires="wpg">
          <w:drawing>
            <wp:anchor distT="0" distB="0" distL="114300" distR="114300" simplePos="0" relativeHeight="251659776" behindDoc="0" locked="0" layoutInCell="1" allowOverlap="1" wp14:anchorId="18A15A5D" wp14:editId="011463F3">
              <wp:simplePos x="0" y="0"/>
              <wp:positionH relativeFrom="column">
                <wp:posOffset>-1482090</wp:posOffset>
              </wp:positionH>
              <wp:positionV relativeFrom="paragraph">
                <wp:posOffset>-88265</wp:posOffset>
              </wp:positionV>
              <wp:extent cx="7629525" cy="1003300"/>
              <wp:effectExtent l="0" t="0" r="0" b="6350"/>
              <wp:wrapNone/>
              <wp:docPr id="7"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9525" cy="1003300"/>
                        <a:chOff x="-54" y="15315"/>
                        <a:chExt cx="12015" cy="1580"/>
                      </a:xfrm>
                    </wpg:grpSpPr>
                    <wps:wsp>
                      <wps:cNvPr id="8" name="Line 326"/>
                      <wps:cNvCnPr/>
                      <wps:spPr bwMode="auto">
                        <a:xfrm flipH="1">
                          <a:off x="11111" y="15315"/>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9" name="Line 327"/>
                      <wps:cNvCnPr/>
                      <wps:spPr bwMode="auto">
                        <a:xfrm flipH="1">
                          <a:off x="10778" y="15534"/>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10" name="Line 328"/>
                      <wps:cNvCnPr/>
                      <wps:spPr bwMode="auto">
                        <a:xfrm>
                          <a:off x="1139" y="15522"/>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11" name="Line 329"/>
                      <wps:cNvCnPr/>
                      <wps:spPr bwMode="auto">
                        <a:xfrm>
                          <a:off x="-54" y="15315"/>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E98031" id="Group 325" o:spid="_x0000_s1026" style="position:absolute;margin-left:-116.7pt;margin-top:-6.95pt;width:600.75pt;height:79pt;z-index:251659776" coordorigin="-54,15315" coordsize="12015,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">
              <v:line id="Line 326" o:spid="_x0000_s1027" style="position:absolute;flip:x;visibility:visible;mso-wrap-style:square" from="11111,15315" to="11961,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" strokeweight=".25pt"/>
              <v:line id="Line 327" o:spid="_x0000_s1028" style="position:absolute;flip:x;visibility:visible;mso-wrap-style:square" from="10778,15534" to="10778,16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" strokeweight=".25pt"/>
              <v:line id="Line 328" o:spid="_x0000_s1029" style="position:absolute;visibility:visible;mso-wrap-style:square" from="1139,15522" to="1139,16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line id="Line 329" o:spid="_x0000_s1030" style="position:absolute;visibility:visible;mso-wrap-style:square" from="-54,15315" to="796,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" strokeweight=".25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1569C" w14:textId="77777777" w:rsidR="00FE43F5" w:rsidRDefault="00FE43F5">
      <w:r>
        <w:separator/>
      </w:r>
    </w:p>
  </w:footnote>
  <w:footnote w:type="continuationSeparator" w:id="0">
    <w:p w14:paraId="698A6053" w14:textId="77777777" w:rsidR="00FE43F5" w:rsidRDefault="00FE43F5">
      <w:r>
        <w:continuationSeparator/>
      </w:r>
    </w:p>
  </w:footnote>
  <w:footnote w:id="1">
    <w:p w14:paraId="1E4857AC" w14:textId="77777777" w:rsidR="00872E91" w:rsidRPr="00082252" w:rsidRDefault="00872E91">
      <w:pPr>
        <w:pStyle w:val="FootnoteText"/>
        <w:rPr>
          <w:sz w:val="18"/>
          <w:szCs w:val="18"/>
          <w:lang w:val="en-US"/>
        </w:rPr>
      </w:pPr>
      <w:r>
        <w:rPr>
          <w:rStyle w:val="FootnoteReference"/>
        </w:rPr>
        <w:footnoteRef/>
      </w:r>
      <w:r>
        <w:t xml:space="preserve"> </w:t>
      </w:r>
      <w:r w:rsidRPr="00082252">
        <w:rPr>
          <w:sz w:val="18"/>
          <w:szCs w:val="18"/>
          <w:lang w:val="en-US"/>
        </w:rPr>
        <w:t>Footnotes should be typeset in 9pt Garamond at the bottom of the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68EE" w14:textId="77777777" w:rsidR="007C6546" w:rsidRPr="00FC4009" w:rsidRDefault="0008148A" w:rsidP="00FC4009">
    <w:pPr>
      <w:framePr w:wrap="around" w:vAnchor="page" w:hAnchor="margin" w:xAlign="right" w:y="2723"/>
      <w:rPr>
        <w:b/>
        <w:sz w:val="18"/>
        <w:szCs w:val="18"/>
      </w:rPr>
    </w:pPr>
    <w:r w:rsidRPr="00FC4009">
      <w:rPr>
        <w:b/>
        <w:sz w:val="18"/>
        <w:szCs w:val="18"/>
      </w:rPr>
      <w:fldChar w:fldCharType="begin"/>
    </w:r>
    <w:r w:rsidR="007C6546" w:rsidRPr="00FC4009">
      <w:rPr>
        <w:b/>
        <w:sz w:val="18"/>
        <w:szCs w:val="18"/>
      </w:rPr>
      <w:instrText xml:space="preserve">PAGE  </w:instrText>
    </w:r>
    <w:r w:rsidRPr="00FC4009">
      <w:rPr>
        <w:b/>
        <w:sz w:val="18"/>
        <w:szCs w:val="18"/>
      </w:rPr>
      <w:fldChar w:fldCharType="separate"/>
    </w:r>
    <w:r w:rsidR="00326907">
      <w:rPr>
        <w:b/>
        <w:noProof/>
        <w:sz w:val="18"/>
        <w:szCs w:val="18"/>
      </w:rPr>
      <w:t>5</w:t>
    </w:r>
    <w:r w:rsidRPr="00FC4009">
      <w:rPr>
        <w:b/>
        <w:sz w:val="18"/>
        <w:szCs w:val="18"/>
      </w:rPr>
      <w:fldChar w:fldCharType="end"/>
    </w:r>
  </w:p>
  <w:p w14:paraId="562B3F90" w14:textId="77777777" w:rsidR="007C6546" w:rsidRPr="00FC4009" w:rsidRDefault="007A55F4" w:rsidP="00FC4009">
    <w:pPr>
      <w:pBdr>
        <w:bottom w:val="single" w:sz="4" w:space="1" w:color="auto"/>
      </w:pBdr>
      <w:jc w:val="center"/>
      <w:rPr>
        <w:b/>
        <w:sz w:val="18"/>
        <w:szCs w:val="18"/>
      </w:rPr>
    </w:pPr>
    <w:r>
      <w:rPr>
        <w:b/>
        <w:noProof/>
        <w:sz w:val="18"/>
        <w:szCs w:val="18"/>
        <w:lang w:val="it-IT" w:eastAsia="it-IT"/>
      </w:rPr>
      <mc:AlternateContent>
        <mc:Choice Requires="wpg">
          <w:drawing>
            <wp:anchor distT="0" distB="0" distL="114300" distR="114300" simplePos="0" relativeHeight="251653632" behindDoc="0" locked="0" layoutInCell="1" allowOverlap="1" wp14:anchorId="4AEC15FF" wp14:editId="5E14BF43">
              <wp:simplePos x="0" y="0"/>
              <wp:positionH relativeFrom="column">
                <wp:posOffset>-1432560</wp:posOffset>
              </wp:positionH>
              <wp:positionV relativeFrom="paragraph">
                <wp:posOffset>-1725295</wp:posOffset>
              </wp:positionV>
              <wp:extent cx="7588250" cy="1080135"/>
              <wp:effectExtent l="0" t="0" r="0" b="5715"/>
              <wp:wrapNone/>
              <wp:docPr id="2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0" cy="1080135"/>
                        <a:chOff x="0" y="0"/>
                        <a:chExt cx="11950" cy="1701"/>
                      </a:xfrm>
                    </wpg:grpSpPr>
                    <wps:wsp>
                      <wps:cNvPr id="28" name="Line 295"/>
                      <wps:cNvCnPr/>
                      <wps:spPr bwMode="auto">
                        <a:xfrm>
                          <a:off x="1133" y="0"/>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9" name="Line 296"/>
                      <wps:cNvCnPr/>
                      <wps:spPr bwMode="auto">
                        <a:xfrm>
                          <a:off x="0" y="1701"/>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2" name="Line 297"/>
                      <wps:cNvCnPr/>
                      <wps:spPr bwMode="auto">
                        <a:xfrm flipH="1">
                          <a:off x="10772" y="7"/>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3" name="Line 298"/>
                      <wps:cNvCnPr/>
                      <wps:spPr bwMode="auto">
                        <a:xfrm flipH="1">
                          <a:off x="11100" y="1701"/>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AC1B8F" id="Group 294" o:spid="_x0000_s1026" style="position:absolute;margin-left:-112.8pt;margin-top:-135.85pt;width:597.5pt;height:85.05pt;z-index:251653632" coordsize="1195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">
              <v:line id="Line 295" o:spid="_x0000_s1027" style="position:absolute;visibility:visible;mso-wrap-style:square" from="1133,0" to="1133,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" strokeweight=".25pt"/>
              <v:line id="Line 296" o:spid="_x0000_s1028" style="position:absolute;visibility:visible;mso-wrap-style:square" from="0,1701" to="850,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" strokeweight=".25pt"/>
              <v:line id="Line 297" o:spid="_x0000_s1029" style="position:absolute;flip:x;visibility:visible;mso-wrap-style:square" from="10772,7" to="1077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" strokeweight=".25pt"/>
              <v:line id="Line 298" o:spid="_x0000_s1030" style="position:absolute;flip:x;visibility:visible;mso-wrap-style:square" from="11100,1701" to="11950,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" strokeweight=".25pt"/>
            </v:group>
          </w:pict>
        </mc:Fallback>
      </mc:AlternateContent>
    </w:r>
    <w:r w:rsidR="008707EB" w:rsidRPr="00FC4009">
      <w:rPr>
        <w:b/>
        <w:sz w:val="18"/>
        <w:szCs w:val="18"/>
      </w:rPr>
      <w:t xml:space="preserve">Guidelines for Formatting a Document as a </w:t>
    </w:r>
    <w:r w:rsidR="00390D46">
      <w:rPr>
        <w:b/>
        <w:sz w:val="18"/>
        <w:szCs w:val="18"/>
      </w:rPr>
      <w:t>CIVRISK</w:t>
    </w:r>
    <w:r w:rsidR="008707EB" w:rsidRPr="00FC4009">
      <w:rPr>
        <w:b/>
        <w:sz w:val="18"/>
        <w:szCs w:val="18"/>
      </w:rPr>
      <w:t xml:space="preserve"> </w:t>
    </w:r>
    <w:r w:rsidR="00390D46">
      <w:rPr>
        <w:b/>
        <w:sz w:val="18"/>
        <w:szCs w:val="18"/>
      </w:rPr>
      <w:t>MSc</w:t>
    </w:r>
    <w:r w:rsidR="008707EB" w:rsidRPr="00FC4009">
      <w:rPr>
        <w:b/>
        <w:sz w:val="18"/>
        <w:szCs w:val="18"/>
      </w:rPr>
      <w:t xml:space="preserve"> Thesis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ook w:val="04A0" w:firstRow="1" w:lastRow="0" w:firstColumn="1" w:lastColumn="0" w:noHBand="0" w:noVBand="1"/>
    </w:tblPr>
    <w:tblGrid>
      <w:gridCol w:w="4536"/>
      <w:gridCol w:w="4536"/>
    </w:tblGrid>
    <w:tr w:rsidR="00BB4950" w14:paraId="53BB1F38" w14:textId="77777777" w:rsidTr="00BD436B">
      <w:tc>
        <w:tcPr>
          <w:tcW w:w="4536" w:type="dxa"/>
          <w:shd w:val="clear" w:color="auto" w:fill="auto"/>
        </w:tcPr>
        <w:p w14:paraId="08457183" w14:textId="77777777" w:rsidR="00BB4950" w:rsidRDefault="00BB4950" w:rsidP="00BB4950">
          <w:pPr>
            <w:pStyle w:val="Header"/>
            <w:spacing w:after="120" w:line="240" w:lineRule="auto"/>
            <w:jc w:val="center"/>
          </w:pPr>
        </w:p>
      </w:tc>
      <w:tc>
        <w:tcPr>
          <w:tcW w:w="4536" w:type="dxa"/>
          <w:shd w:val="clear" w:color="auto" w:fill="auto"/>
        </w:tcPr>
        <w:p w14:paraId="6B205DCB" w14:textId="77777777" w:rsidR="00BB4950" w:rsidRDefault="00BB4950" w:rsidP="00BB4950">
          <w:pPr>
            <w:pStyle w:val="Header"/>
            <w:spacing w:line="240" w:lineRule="auto"/>
            <w:jc w:val="center"/>
          </w:pPr>
        </w:p>
      </w:tc>
    </w:tr>
  </w:tbl>
  <w:p w14:paraId="4CA98587" w14:textId="77777777" w:rsidR="0044624F" w:rsidRDefault="00BB4950">
    <w:pPr>
      <w:pStyle w:val="Header"/>
    </w:pPr>
    <w:r w:rsidRPr="00A636AF">
      <w:rPr>
        <w:noProof/>
        <w:lang w:val="it-IT" w:eastAsia="it-IT"/>
      </w:rPr>
      <w:drawing>
        <wp:anchor distT="0" distB="0" distL="114300" distR="114300" simplePos="0" relativeHeight="251663872" behindDoc="0" locked="0" layoutInCell="1" allowOverlap="1" wp14:anchorId="4D45F1BC" wp14:editId="0F579995">
          <wp:simplePos x="0" y="0"/>
          <wp:positionH relativeFrom="column">
            <wp:posOffset>3338782</wp:posOffset>
          </wp:positionH>
          <wp:positionV relativeFrom="paragraph">
            <wp:posOffset>-1421310</wp:posOffset>
          </wp:positionV>
          <wp:extent cx="1134000" cy="1238400"/>
          <wp:effectExtent l="0" t="0" r="9525"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grayscl/>
                    <a:extLst>
                      <a:ext uri="{28A0092B-C50C-407E-A947-70E740481C1C}">
                        <a14:useLocalDpi xmlns:a14="http://schemas.microsoft.com/office/drawing/2010/main" val="0"/>
                      </a:ext>
                    </a:extLst>
                  </a:blip>
                  <a:srcRect l="7310" r="10872" b="10162"/>
                  <a:stretch>
                    <a:fillRect/>
                  </a:stretch>
                </pic:blipFill>
                <pic:spPr bwMode="auto">
                  <a:xfrm>
                    <a:off x="0" y="0"/>
                    <a:ext cx="1134000" cy="123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2848" behindDoc="0" locked="0" layoutInCell="1" allowOverlap="1" wp14:anchorId="2EABAC44" wp14:editId="0AFC7CF4">
          <wp:simplePos x="0" y="0"/>
          <wp:positionH relativeFrom="column">
            <wp:posOffset>362369</wp:posOffset>
          </wp:positionH>
          <wp:positionV relativeFrom="paragraph">
            <wp:posOffset>-1421310</wp:posOffset>
          </wp:positionV>
          <wp:extent cx="1173600" cy="1512000"/>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600" cy="1512000"/>
                  </a:xfrm>
                  <a:prstGeom prst="rect">
                    <a:avLst/>
                  </a:prstGeom>
                  <a:noFill/>
                </pic:spPr>
              </pic:pic>
            </a:graphicData>
          </a:graphic>
          <wp14:sizeRelH relativeFrom="margin">
            <wp14:pctWidth>0</wp14:pctWidth>
          </wp14:sizeRelH>
          <wp14:sizeRelV relativeFrom="margin">
            <wp14:pctHeight>0</wp14:pctHeight>
          </wp14:sizeRelV>
        </wp:anchor>
      </w:drawing>
    </w:r>
    <w:r w:rsidR="007A55F4">
      <w:rPr>
        <w:noProof/>
        <w:lang w:val="it-IT" w:eastAsia="it-IT"/>
      </w:rPr>
      <mc:AlternateContent>
        <mc:Choice Requires="wpg">
          <w:drawing>
            <wp:anchor distT="0" distB="0" distL="114300" distR="114300" simplePos="0" relativeHeight="251658752" behindDoc="0" locked="0" layoutInCell="1" allowOverlap="1" wp14:anchorId="135264BA" wp14:editId="5AEEDD01">
              <wp:simplePos x="0" y="0"/>
              <wp:positionH relativeFrom="column">
                <wp:posOffset>-1432560</wp:posOffset>
              </wp:positionH>
              <wp:positionV relativeFrom="paragraph">
                <wp:posOffset>-1719580</wp:posOffset>
              </wp:positionV>
              <wp:extent cx="7588250" cy="1080135"/>
              <wp:effectExtent l="0" t="0" r="0" b="5715"/>
              <wp:wrapNone/>
              <wp:docPr id="12"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0" cy="1080135"/>
                        <a:chOff x="0" y="0"/>
                        <a:chExt cx="11950" cy="1701"/>
                      </a:xfrm>
                    </wpg:grpSpPr>
                    <wps:wsp>
                      <wps:cNvPr id="13" name="Line 321"/>
                      <wps:cNvCnPr/>
                      <wps:spPr bwMode="auto">
                        <a:xfrm>
                          <a:off x="1133" y="0"/>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14" name="Line 322"/>
                      <wps:cNvCnPr/>
                      <wps:spPr bwMode="auto">
                        <a:xfrm>
                          <a:off x="0" y="1701"/>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15" name="Line 323"/>
                      <wps:cNvCnPr/>
                      <wps:spPr bwMode="auto">
                        <a:xfrm flipH="1">
                          <a:off x="10772" y="7"/>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16" name="Line 324"/>
                      <wps:cNvCnPr/>
                      <wps:spPr bwMode="auto">
                        <a:xfrm flipH="1">
                          <a:off x="11100" y="1701"/>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DCC448" id="Group 320" o:spid="_x0000_s1026" style="position:absolute;margin-left:-112.8pt;margin-top:-135.4pt;width:597.5pt;height:85.05pt;z-index:251658752" coordsize="1195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">
              <v:line id="Line 321" o:spid="_x0000_s1027" style="position:absolute;visibility:visible;mso-wrap-style:square" from="1133,0" to="1133,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322" o:spid="_x0000_s1028" style="position:absolute;visibility:visible;mso-wrap-style:square" from="0,1701" to="850,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line id="Line 323" o:spid="_x0000_s1029" style="position:absolute;flip:x;visibility:visible;mso-wrap-style:square" from="10772,7" to="10772,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" strokeweight=".25pt"/>
              <v:line id="Line 324" o:spid="_x0000_s1030" style="position:absolute;flip:x;visibility:visible;mso-wrap-style:square" from="11100,1701" to="11950,1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" strokeweight=".2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ook w:val="04A0" w:firstRow="1" w:lastRow="0" w:firstColumn="1" w:lastColumn="0" w:noHBand="0" w:noVBand="1"/>
    </w:tblPr>
    <w:tblGrid>
      <w:gridCol w:w="4536"/>
      <w:gridCol w:w="4536"/>
    </w:tblGrid>
    <w:tr w:rsidR="00326907" w14:paraId="32023294" w14:textId="77777777" w:rsidTr="00BD436B">
      <w:tc>
        <w:tcPr>
          <w:tcW w:w="4536" w:type="dxa"/>
          <w:shd w:val="clear" w:color="auto" w:fill="auto"/>
        </w:tcPr>
        <w:p w14:paraId="0F817AA0" w14:textId="77777777" w:rsidR="00326907" w:rsidRDefault="00326907" w:rsidP="00BB4950">
          <w:pPr>
            <w:pStyle w:val="Header"/>
            <w:spacing w:after="120" w:line="240" w:lineRule="auto"/>
            <w:jc w:val="center"/>
          </w:pPr>
        </w:p>
      </w:tc>
      <w:tc>
        <w:tcPr>
          <w:tcW w:w="4536" w:type="dxa"/>
          <w:shd w:val="clear" w:color="auto" w:fill="auto"/>
        </w:tcPr>
        <w:p w14:paraId="7549F9D4" w14:textId="77777777" w:rsidR="00326907" w:rsidRDefault="00326907" w:rsidP="00BB4950">
          <w:pPr>
            <w:pStyle w:val="Header"/>
            <w:spacing w:line="240" w:lineRule="auto"/>
            <w:jc w:val="center"/>
          </w:pPr>
        </w:p>
      </w:tc>
    </w:tr>
  </w:tbl>
  <w:p w14:paraId="195B1549" w14:textId="77777777" w:rsidR="00326907" w:rsidRDefault="00326907">
    <w:pPr>
      <w:pStyle w:val="Header"/>
    </w:pPr>
    <w:r>
      <w:rPr>
        <w:noProof/>
        <w:lang w:val="it-IT" w:eastAsia="it-IT"/>
      </w:rPr>
      <mc:AlternateContent>
        <mc:Choice Requires="wpg">
          <w:drawing>
            <wp:anchor distT="0" distB="0" distL="114300" distR="114300" simplePos="0" relativeHeight="251665920" behindDoc="0" locked="0" layoutInCell="1" allowOverlap="1" wp14:anchorId="064B23AB" wp14:editId="0BA4080E">
              <wp:simplePos x="0" y="0"/>
              <wp:positionH relativeFrom="column">
                <wp:posOffset>-1432560</wp:posOffset>
              </wp:positionH>
              <wp:positionV relativeFrom="paragraph">
                <wp:posOffset>-1719580</wp:posOffset>
              </wp:positionV>
              <wp:extent cx="7588250" cy="1080135"/>
              <wp:effectExtent l="0" t="0" r="0" b="5715"/>
              <wp:wrapNone/>
              <wp:docPr id="4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0" cy="1080135"/>
                        <a:chOff x="0" y="0"/>
                        <a:chExt cx="11950" cy="1701"/>
                      </a:xfrm>
                    </wpg:grpSpPr>
                    <wps:wsp>
                      <wps:cNvPr id="41" name="Line 321"/>
                      <wps:cNvCnPr/>
                      <wps:spPr bwMode="auto">
                        <a:xfrm>
                          <a:off x="1133" y="0"/>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42" name="Line 322"/>
                      <wps:cNvCnPr/>
                      <wps:spPr bwMode="auto">
                        <a:xfrm>
                          <a:off x="0" y="1701"/>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43" name="Line 323"/>
                      <wps:cNvCnPr/>
                      <wps:spPr bwMode="auto">
                        <a:xfrm flipH="1">
                          <a:off x="10772" y="7"/>
                          <a:ext cx="0" cy="1361"/>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44" name="Line 324"/>
                      <wps:cNvCnPr/>
                      <wps:spPr bwMode="auto">
                        <a:xfrm flipH="1">
                          <a:off x="11100" y="1701"/>
                          <a:ext cx="8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9200BF" id="Group 320" o:spid="_x0000_s1026" style="position:absolute;margin-left:-112.8pt;margin-top:-135.4pt;width:597.5pt;height:85.05pt;z-index:251665920" coordsize="1195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">
              <v:line id="Line 321" o:spid="_x0000_s1027" style="position:absolute;visibility:visible;mso-wrap-style:square" from="1133,0" to="1133,1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hQ8MAAADbAAAADwAAAGRycy9kb3ducmV2LnhtbESPQWsCMRSE7wX/Q3hCbzVrKyKrUUQs&#10;SA+FVQ96e2yem8XNy5rEdfvvm0LB4zAz3zCLVW8b0ZEPtWMF41EGgrh0uuZKwfHw+TYDESKyxsYx&#10;KfihAKvl4GWBuXYPLqjbx0okCIccFZgY21zKUBqyGEauJU7exXmLMUlfSe3xkeC2ke9ZNpUWa04L&#10;BlvaGCqv+7tV4M8xnIrbx1c3qba376s3B7oUSr0O+/UcRKQ+PsP/7Z1WMBnD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YUPDAAAA2wAAAA8AAAAAAAAAAAAA&#10;AAAAoQIAAGRycy9kb3ducmV2LnhtbFBLBQYAAAAABAAEAPkAAACRAwAAAAA=&#10;" strokeweight=".25pt"/>
              <v:line id="Line 322" o:spid="_x0000_s1028" style="position:absolute;visibility:visible;mso-wrap-style:square" from="0,1701" to="850,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NMMAAADbAAAADwAAAGRycy9kb3ducmV2LnhtbESPQWsCMRSE7wX/Q3hCbzWrFSmrUUQU&#10;Sg+F1R709tg8N4ublzVJ1+2/bwTB4zAz3zCLVW8b0ZEPtWMF41EGgrh0uuZKwc9h9/YBIkRkjY1j&#10;UvBHAVbLwcsCc+1uXFC3j5VIEA45KjAxtrmUoTRkMYxcS5y8s/MWY5K+ktrjLcFtIydZNpMWa04L&#10;BlvaGCov+1+rwJ9iOBbX969uWm2v3xdvDnQulHod9us5iEh9fIYf7U+tYDqB+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zTDAAAA2wAAAA8AAAAAAAAAAAAA&#10;AAAAoQIAAGRycy9kb3ducmV2LnhtbFBLBQYAAAAABAAEAPkAAACRAwAAAAA=&#10;" strokeweight=".25pt"/>
              <v:line id="Line 323" o:spid="_x0000_s1029" style="position:absolute;flip:x;visibility:visible;mso-wrap-style:square" from="10772,7" to="10772,1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Oea8QAAADbAAAADwAAAGRycy9kb3ducmV2LnhtbESPQWsCMRCF7wX/Qxihl1Kz3Yosq1Fs&#10;YaXtTa33YTNmVzeTJUl1++8bQejx8eZ9b95iNdhOXMiH1rGCl0kGgrh2umWj4HtfPRcgQkTW2Dkm&#10;Bb8UYLUcPSyw1O7KW7rsohEJwqFEBU2MfSllqBuyGCauJ07e0XmLMUlvpPZ4TXDbyTzLZtJiy6mh&#10;wZ7eG6rPux+b3vjcF8VUf3nz9mSqU37Iq02xUepxPKznICIN8f/4nv7QCqavcNuSAC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055rxAAAANsAAAAPAAAAAAAAAAAA&#10;AAAAAKECAABkcnMvZG93bnJldi54bWxQSwUGAAAAAAQABAD5AAAAkgMAAAAA&#10;" strokeweight=".25pt"/>
              <v:line id="Line 324" o:spid="_x0000_s1030" style="position:absolute;flip:x;visibility:visible;mso-wrap-style:square" from="11100,1701" to="11950,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GH8QAAADbAAAADwAAAGRycy9kb3ducmV2LnhtbESPQWvCQBCF74X+h2WEXkrdNIQSoqvY&#10;QqT1VrX3ITtuotnZsLvV9N93BcHj48373rz5crS9OJMPnWMFr9MMBHHjdMdGwX5Xv5QgQkTW2Dsm&#10;BX8UYLl4fJhjpd2Fv+m8jUYkCIcKFbQxDpWUoWnJYpi6gTh5B+ctxiS9kdrjJcFtL/Mse5MWO04N&#10;LQ700VJz2v7a9MbXriwLvfHm/dnUx/wnr9flWqmnybiagYg0xvvxLf2pFRQFXLckA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gYfxAAAANsAAAAPAAAAAAAAAAAA&#10;AAAAAKECAABkcnMvZG93bnJldi54bWxQSwUGAAAAAAQABAD5AAAAkgMAAAAA&#10;" strokeweight=".25pt"/>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93E7" w14:textId="77777777" w:rsidR="00650BC8" w:rsidRPr="00FC4009" w:rsidRDefault="0008148A" w:rsidP="00FC4009">
    <w:pPr>
      <w:framePr w:wrap="around" w:vAnchor="text" w:hAnchor="margin" w:y="-44"/>
      <w:rPr>
        <w:b/>
        <w:sz w:val="18"/>
        <w:szCs w:val="18"/>
        <w:lang w:val="it-IT"/>
      </w:rPr>
    </w:pPr>
    <w:r w:rsidRPr="00FC4009">
      <w:rPr>
        <w:b/>
        <w:sz w:val="18"/>
        <w:szCs w:val="18"/>
      </w:rPr>
      <w:fldChar w:fldCharType="begin"/>
    </w:r>
    <w:r w:rsidR="00650BC8" w:rsidRPr="00FC4009">
      <w:rPr>
        <w:b/>
        <w:sz w:val="18"/>
        <w:szCs w:val="18"/>
        <w:lang w:val="it-IT"/>
      </w:rPr>
      <w:instrText xml:space="preserve">PAGE  </w:instrText>
    </w:r>
    <w:r w:rsidRPr="00FC4009">
      <w:rPr>
        <w:b/>
        <w:sz w:val="18"/>
        <w:szCs w:val="18"/>
      </w:rPr>
      <w:fldChar w:fldCharType="separate"/>
    </w:r>
    <w:r w:rsidR="00326907">
      <w:rPr>
        <w:b/>
        <w:noProof/>
        <w:sz w:val="18"/>
        <w:szCs w:val="18"/>
        <w:lang w:val="it-IT"/>
      </w:rPr>
      <w:t>2</w:t>
    </w:r>
    <w:r w:rsidRPr="00FC4009">
      <w:rPr>
        <w:b/>
        <w:sz w:val="18"/>
        <w:szCs w:val="18"/>
      </w:rPr>
      <w:fldChar w:fldCharType="end"/>
    </w:r>
  </w:p>
  <w:p w14:paraId="5BC8DEFB" w14:textId="77777777" w:rsidR="00650BC8" w:rsidRPr="00F93A8A" w:rsidRDefault="007A55F4">
    <w:pPr>
      <w:pStyle w:val="Header-even"/>
      <w:pBdr>
        <w:bottom w:val="single" w:sz="4" w:space="1" w:color="auto"/>
      </w:pBdr>
      <w:jc w:val="center"/>
      <w:rPr>
        <w:b/>
        <w:smallCaps w:val="0"/>
        <w:szCs w:val="18"/>
        <w:lang w:val="it-IT"/>
      </w:rPr>
    </w:pPr>
    <w:r>
      <w:rPr>
        <w:b/>
        <w:smallCaps w:val="0"/>
        <w:noProof/>
        <w:szCs w:val="18"/>
        <w:lang w:val="it-IT" w:eastAsia="it-IT"/>
      </w:rPr>
      <mc:AlternateContent>
        <mc:Choice Requires="wps">
          <w:drawing>
            <wp:anchor distT="4294967295" distB="4294967295" distL="114300" distR="114300" simplePos="0" relativeHeight="251657728" behindDoc="0" locked="0" layoutInCell="1" allowOverlap="1" wp14:anchorId="2ED5B126" wp14:editId="56F9D1E1">
              <wp:simplePos x="0" y="0"/>
              <wp:positionH relativeFrom="page">
                <wp:posOffset>7044690</wp:posOffset>
              </wp:positionH>
              <wp:positionV relativeFrom="page">
                <wp:posOffset>1080134</wp:posOffset>
              </wp:positionV>
              <wp:extent cx="539750" cy="0"/>
              <wp:effectExtent l="0" t="0" r="0" b="0"/>
              <wp:wrapNone/>
              <wp:docPr id="6"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7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50465" id="Line 319"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4.7pt,85.05pt" to="597.2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" strokeweight=".25pt">
              <w10:wrap anchorx="page" anchory="page"/>
            </v:line>
          </w:pict>
        </mc:Fallback>
      </mc:AlternateContent>
    </w:r>
    <w:r>
      <w:rPr>
        <w:b/>
        <w:smallCaps w:val="0"/>
        <w:noProof/>
        <w:szCs w:val="18"/>
        <w:lang w:val="it-IT" w:eastAsia="it-IT"/>
      </w:rPr>
      <mc:AlternateContent>
        <mc:Choice Requires="wps">
          <w:drawing>
            <wp:anchor distT="0" distB="0" distL="114299" distR="114299" simplePos="0" relativeHeight="251656704" behindDoc="0" locked="0" layoutInCell="1" allowOverlap="1" wp14:anchorId="48F5974E" wp14:editId="10BA5AC3">
              <wp:simplePos x="0" y="0"/>
              <wp:positionH relativeFrom="page">
                <wp:posOffset>6840219</wp:posOffset>
              </wp:positionH>
              <wp:positionV relativeFrom="page">
                <wp:posOffset>4445</wp:posOffset>
              </wp:positionV>
              <wp:extent cx="0" cy="864235"/>
              <wp:effectExtent l="0" t="0" r="0" b="12065"/>
              <wp:wrapNone/>
              <wp:docPr id="5"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4235"/>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C9059" id="Line 318" o:spid="_x0000_s1026" style="position:absolute;flip:x;z-index:25165670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38.6pt,.35pt" to="538.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" strokeweight=".25pt">
              <w10:wrap anchorx="page" anchory="page"/>
            </v:line>
          </w:pict>
        </mc:Fallback>
      </mc:AlternateContent>
    </w:r>
    <w:r>
      <w:rPr>
        <w:b/>
        <w:smallCaps w:val="0"/>
        <w:noProof/>
        <w:szCs w:val="18"/>
        <w:lang w:val="it-IT" w:eastAsia="it-IT"/>
      </w:rPr>
      <mc:AlternateContent>
        <mc:Choice Requires="wps">
          <w:drawing>
            <wp:anchor distT="4294967295" distB="4294967295" distL="114300" distR="114300" simplePos="0" relativeHeight="251655680" behindDoc="0" locked="0" layoutInCell="1" allowOverlap="1" wp14:anchorId="5838B2FF" wp14:editId="1237B768">
              <wp:simplePos x="0" y="0"/>
              <wp:positionH relativeFrom="page">
                <wp:posOffset>0</wp:posOffset>
              </wp:positionH>
              <wp:positionV relativeFrom="page">
                <wp:posOffset>1080134</wp:posOffset>
              </wp:positionV>
              <wp:extent cx="539750" cy="0"/>
              <wp:effectExtent l="0" t="0" r="12700" b="0"/>
              <wp:wrapNone/>
              <wp:docPr id="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4FBDE" id="Line 317"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85.05pt" to="42.5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" strokeweight=".25pt">
              <w10:wrap anchorx="page" anchory="page"/>
            </v:line>
          </w:pict>
        </mc:Fallback>
      </mc:AlternateContent>
    </w:r>
    <w:r>
      <w:rPr>
        <w:b/>
        <w:smallCaps w:val="0"/>
        <w:noProof/>
        <w:szCs w:val="18"/>
        <w:lang w:val="it-IT" w:eastAsia="it-IT"/>
      </w:rPr>
      <mc:AlternateContent>
        <mc:Choice Requires="wps">
          <w:drawing>
            <wp:anchor distT="0" distB="0" distL="114299" distR="114299" simplePos="0" relativeHeight="251654656" behindDoc="0" locked="0" layoutInCell="1" allowOverlap="1" wp14:anchorId="7E83D14B" wp14:editId="22011326">
              <wp:simplePos x="0" y="0"/>
              <wp:positionH relativeFrom="page">
                <wp:posOffset>719454</wp:posOffset>
              </wp:positionH>
              <wp:positionV relativeFrom="page">
                <wp:posOffset>0</wp:posOffset>
              </wp:positionV>
              <wp:extent cx="0" cy="864235"/>
              <wp:effectExtent l="0" t="0" r="0" b="12065"/>
              <wp:wrapNone/>
              <wp:docPr id="3"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
                      </a:xfrm>
                      <a:prstGeom prst="line">
                        <a:avLst/>
                      </a:prstGeom>
                      <a:noFill/>
                      <a:ln w="317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7C734" id="Line 316" o:spid="_x0000_s1026" style="position:absolute;z-index:25165465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6.65pt,0" to="56.6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" strokeweight=".25pt">
              <w10:wrap anchorx="page" anchory="page"/>
            </v:line>
          </w:pict>
        </mc:Fallback>
      </mc:AlternateContent>
    </w:r>
    <w:r w:rsidR="00F65993">
      <w:rPr>
        <w:b/>
        <w:smallCaps w:val="0"/>
        <w:szCs w:val="18"/>
        <w:lang w:val="it-IT"/>
      </w:rPr>
      <w:t>Paola Ceresa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8pt;height:10.65pt" o:bullet="t">
        <v:imagedata r:id="rId1" o:title="planviewb1"/>
      </v:shape>
    </w:pict>
  </w:numPicBullet>
  <w:abstractNum w:abstractNumId="0" w15:restartNumberingAfterBreak="0">
    <w:nsid w:val="FFFFFF1D"/>
    <w:multiLevelType w:val="multilevel"/>
    <w:tmpl w:val="E45094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43289"/>
    <w:multiLevelType w:val="singleLevel"/>
    <w:tmpl w:val="10F00D6A"/>
    <w:lvl w:ilvl="0">
      <w:start w:val="1"/>
      <w:numFmt w:val="lowerRoman"/>
      <w:pStyle w:val="ListNumbered"/>
      <w:lvlText w:val="%1)"/>
      <w:lvlJc w:val="left"/>
      <w:pPr>
        <w:tabs>
          <w:tab w:val="num" w:pos="1004"/>
        </w:tabs>
        <w:ind w:left="0" w:firstLine="284"/>
      </w:pPr>
    </w:lvl>
  </w:abstractNum>
  <w:abstractNum w:abstractNumId="2" w15:restartNumberingAfterBreak="0">
    <w:nsid w:val="41CE408D"/>
    <w:multiLevelType w:val="multilevel"/>
    <w:tmpl w:val="EE06DAA0"/>
    <w:lvl w:ilvl="0">
      <w:start w:val="1"/>
      <w:numFmt w:val="decimal"/>
      <w:pStyle w:val="Heading1"/>
      <w:suff w:val="nothing"/>
      <w:lvlText w:val="%1."/>
      <w:lvlJc w:val="left"/>
      <w:pPr>
        <w:ind w:left="0" w:firstLine="0"/>
      </w:pPr>
      <w:rPr>
        <w:rFonts w:ascii="Garamond" w:hAnsi="Garamond" w:hint="default"/>
        <w:b/>
        <w:i w:val="0"/>
        <w:caps w:val="0"/>
        <w:strike w:val="0"/>
        <w:dstrike w:val="0"/>
        <w:vanish w:val="0"/>
        <w:sz w:val="28"/>
        <w:vertAlign w:val="baseline"/>
      </w:rPr>
    </w:lvl>
    <w:lvl w:ilvl="1">
      <w:start w:val="1"/>
      <w:numFmt w:val="decimal"/>
      <w:pStyle w:val="Heading2"/>
      <w:lvlText w:val="%1.%2"/>
      <w:lvlJc w:val="left"/>
      <w:pPr>
        <w:tabs>
          <w:tab w:val="num" w:pos="360"/>
        </w:tabs>
        <w:ind w:left="0" w:firstLine="0"/>
      </w:pPr>
      <w:rPr>
        <w:rFonts w:ascii="Garamond" w:hAnsi="Garamond" w:hint="default"/>
        <w:b/>
        <w:i w:val="0"/>
        <w:caps w:val="0"/>
        <w:strike w:val="0"/>
        <w:dstrike w:val="0"/>
        <w:vanish w:val="0"/>
        <w:color w:val="auto"/>
        <w:sz w:val="22"/>
        <w:vertAlign w:val="baseline"/>
      </w:rPr>
    </w:lvl>
    <w:lvl w:ilvl="2">
      <w:start w:val="1"/>
      <w:numFmt w:val="decimal"/>
      <w:pStyle w:val="Heading3"/>
      <w:lvlText w:val="%1.%2.%3"/>
      <w:lvlJc w:val="left"/>
      <w:pPr>
        <w:tabs>
          <w:tab w:val="num" w:pos="720"/>
        </w:tabs>
        <w:ind w:left="0" w:firstLine="0"/>
      </w:pPr>
      <w:rPr>
        <w:rFonts w:ascii="Garamond" w:hAnsi="Garamond" w:hint="default"/>
        <w:b/>
        <w:i w:val="0"/>
        <w:sz w:val="22"/>
      </w:rPr>
    </w:lvl>
    <w:lvl w:ilvl="3">
      <w:start w:val="1"/>
      <w:numFmt w:val="decimal"/>
      <w:pStyle w:val="Heading4"/>
      <w:lvlText w:val="%1.%2.%3.%4"/>
      <w:lvlJc w:val="left"/>
      <w:pPr>
        <w:tabs>
          <w:tab w:val="num" w:pos="908"/>
        </w:tabs>
        <w:ind w:left="908" w:hanging="851"/>
      </w:pPr>
      <w:rPr>
        <w:rFonts w:ascii="Garamond" w:hAnsi="Garamond" w:hint="default"/>
        <w:b/>
        <w:i w:val="0"/>
        <w:caps w:val="0"/>
        <w:strike w:val="0"/>
        <w:dstrike w:val="0"/>
        <w:vanish w:val="0"/>
        <w:sz w:val="22"/>
        <w:szCs w:val="22"/>
        <w:vertAlign w:val="baseline"/>
      </w:rPr>
    </w:lvl>
    <w:lvl w:ilvl="4">
      <w:start w:val="1"/>
      <w:numFmt w:val="upperLetter"/>
      <w:pStyle w:val="Heading5"/>
      <w:suff w:val="nothing"/>
      <w:lvlText w:val="Appendix %5"/>
      <w:lvlJc w:val="left"/>
      <w:pPr>
        <w:ind w:left="57" w:firstLine="0"/>
      </w:pPr>
      <w:rPr>
        <w:rFonts w:ascii="Times New Roman" w:hAnsi="Times New Roman" w:hint="default"/>
        <w:b/>
        <w:i w:val="0"/>
        <w:caps w:val="0"/>
        <w:strike w:val="0"/>
        <w:dstrike w:val="0"/>
        <w:vanish w:val="0"/>
        <w:sz w:val="40"/>
        <w:vertAlign w:val="baseline"/>
      </w:rPr>
    </w:lvl>
    <w:lvl w:ilvl="5">
      <w:start w:val="1"/>
      <w:numFmt w:val="decimal"/>
      <w:pStyle w:val="Heading6"/>
      <w:lvlText w:val="%5.%6"/>
      <w:lvlJc w:val="left"/>
      <w:pPr>
        <w:tabs>
          <w:tab w:val="num" w:pos="567"/>
        </w:tabs>
        <w:ind w:left="567" w:hanging="510"/>
      </w:pPr>
      <w:rPr>
        <w:rFonts w:ascii="Times New Roman" w:hAnsi="Times New Roman" w:hint="default"/>
        <w:b/>
        <w:i w:val="0"/>
        <w:caps w:val="0"/>
        <w:strike w:val="0"/>
        <w:dstrike w:val="0"/>
        <w:vanish w:val="0"/>
        <w:sz w:val="24"/>
        <w:vertAlign w:val="baseline"/>
      </w:rPr>
    </w:lvl>
    <w:lvl w:ilvl="6">
      <w:start w:val="1"/>
      <w:numFmt w:val="decimal"/>
      <w:pStyle w:val="Heading7"/>
      <w:lvlText w:val=".%6.%7"/>
      <w:lvlJc w:val="left"/>
      <w:pPr>
        <w:tabs>
          <w:tab w:val="num" w:pos="57"/>
        </w:tabs>
        <w:ind w:left="57" w:firstLine="0"/>
      </w:pPr>
      <w:rPr>
        <w:rFonts w:hint="default"/>
      </w:rPr>
    </w:lvl>
    <w:lvl w:ilvl="7">
      <w:start w:val="1"/>
      <w:numFmt w:val="decimal"/>
      <w:pStyle w:val="Heading8"/>
      <w:lvlText w:val=".%6.%7.%8"/>
      <w:lvlJc w:val="left"/>
      <w:pPr>
        <w:tabs>
          <w:tab w:val="num" w:pos="57"/>
        </w:tabs>
        <w:ind w:left="57" w:firstLine="0"/>
      </w:pPr>
      <w:rPr>
        <w:rFonts w:hint="default"/>
      </w:rPr>
    </w:lvl>
    <w:lvl w:ilvl="8">
      <w:start w:val="1"/>
      <w:numFmt w:val="none"/>
      <w:lvlRestart w:val="0"/>
      <w:pStyle w:val="Heading9"/>
      <w:suff w:val="nothing"/>
      <w:lvlText w:val=""/>
      <w:lvlJc w:val="left"/>
      <w:pPr>
        <w:ind w:left="57" w:firstLine="0"/>
      </w:pPr>
      <w:rPr>
        <w:rFonts w:hint="default"/>
      </w:rPr>
    </w:lvl>
  </w:abstractNum>
  <w:abstractNum w:abstractNumId="3" w15:restartNumberingAfterBreak="0">
    <w:nsid w:val="4FE54BC6"/>
    <w:multiLevelType w:val="singleLevel"/>
    <w:tmpl w:val="D9843494"/>
    <w:lvl w:ilvl="0">
      <w:start w:val="1"/>
      <w:numFmt w:val="bullet"/>
      <w:pStyle w:val="ListBullet-"/>
      <w:lvlText w:val=""/>
      <w:lvlJc w:val="left"/>
      <w:pPr>
        <w:tabs>
          <w:tab w:val="num" w:pos="360"/>
        </w:tabs>
        <w:ind w:left="284" w:hanging="284"/>
      </w:pPr>
      <w:rPr>
        <w:rFonts w:ascii="Symbol" w:hAnsi="Symbol" w:hint="default"/>
        <w:sz w:val="20"/>
      </w:rPr>
    </w:lvl>
  </w:abstractNum>
  <w:num w:numId="1">
    <w:abstractNumId w:val="1"/>
  </w:num>
  <w:num w:numId="2">
    <w:abstractNumId w:val="3"/>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mirrorMargins/>
  <w:hideSpellingErrors/>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es-CO" w:vendorID="64" w:dllVersion="6" w:nlCheck="1" w:checkStyle="1"/>
  <w:activeWritingStyle w:appName="MSWord" w:lang="en-NZ" w:vendorID="64" w:dllVersion="6" w:nlCheck="1" w:checkStyle="1"/>
  <w:activeWritingStyle w:appName="MSWord" w:lang="it-IT" w:vendorID="64" w:dllVersion="6" w:nlCheck="1" w:checkStyle="0"/>
  <w:activeWritingStyle w:appName="MSWord" w:lang="en-GB" w:vendorID="64" w:dllVersion="4096" w:nlCheck="1" w:checkStyle="0"/>
  <w:activeWritingStyle w:appName="MSWord" w:lang="en-GB" w:vendorID="8" w:dllVersion="513" w:checkStyle="1"/>
  <w:activeWritingStyle w:appName="MSWord" w:lang="it-IT" w:vendorID="3" w:dllVersion="517"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40"/>
    <w:rsid w:val="000004B1"/>
    <w:rsid w:val="00003058"/>
    <w:rsid w:val="00003876"/>
    <w:rsid w:val="00003C60"/>
    <w:rsid w:val="0000615E"/>
    <w:rsid w:val="00007014"/>
    <w:rsid w:val="000076FF"/>
    <w:rsid w:val="000077CB"/>
    <w:rsid w:val="00010F5D"/>
    <w:rsid w:val="000119DA"/>
    <w:rsid w:val="00015AE4"/>
    <w:rsid w:val="000162F8"/>
    <w:rsid w:val="0001669E"/>
    <w:rsid w:val="00020319"/>
    <w:rsid w:val="000236E3"/>
    <w:rsid w:val="00023C27"/>
    <w:rsid w:val="00024991"/>
    <w:rsid w:val="000256E5"/>
    <w:rsid w:val="000258B8"/>
    <w:rsid w:val="00025E73"/>
    <w:rsid w:val="00026C7D"/>
    <w:rsid w:val="00027BB4"/>
    <w:rsid w:val="00027FD0"/>
    <w:rsid w:val="00030DBB"/>
    <w:rsid w:val="00033151"/>
    <w:rsid w:val="00033479"/>
    <w:rsid w:val="000337A5"/>
    <w:rsid w:val="00033970"/>
    <w:rsid w:val="000339CB"/>
    <w:rsid w:val="00033B17"/>
    <w:rsid w:val="00033B7E"/>
    <w:rsid w:val="0003485D"/>
    <w:rsid w:val="00035A11"/>
    <w:rsid w:val="00036AE9"/>
    <w:rsid w:val="00036EDC"/>
    <w:rsid w:val="00040FD3"/>
    <w:rsid w:val="000419E9"/>
    <w:rsid w:val="000429C6"/>
    <w:rsid w:val="00043692"/>
    <w:rsid w:val="000436D1"/>
    <w:rsid w:val="000460C0"/>
    <w:rsid w:val="0004759A"/>
    <w:rsid w:val="00047BC2"/>
    <w:rsid w:val="00047BC8"/>
    <w:rsid w:val="0005100D"/>
    <w:rsid w:val="0005158B"/>
    <w:rsid w:val="00052CAA"/>
    <w:rsid w:val="00053FC9"/>
    <w:rsid w:val="000555F4"/>
    <w:rsid w:val="00055DB8"/>
    <w:rsid w:val="00055FD2"/>
    <w:rsid w:val="00056505"/>
    <w:rsid w:val="00056810"/>
    <w:rsid w:val="00062E7C"/>
    <w:rsid w:val="00064269"/>
    <w:rsid w:val="00064D4D"/>
    <w:rsid w:val="0006530E"/>
    <w:rsid w:val="00066E12"/>
    <w:rsid w:val="00067005"/>
    <w:rsid w:val="00067417"/>
    <w:rsid w:val="000703E0"/>
    <w:rsid w:val="00070854"/>
    <w:rsid w:val="00072C22"/>
    <w:rsid w:val="000730C4"/>
    <w:rsid w:val="000732D8"/>
    <w:rsid w:val="00073D1F"/>
    <w:rsid w:val="00074E14"/>
    <w:rsid w:val="00076F6C"/>
    <w:rsid w:val="00080EC5"/>
    <w:rsid w:val="0008148A"/>
    <w:rsid w:val="00082252"/>
    <w:rsid w:val="00082A97"/>
    <w:rsid w:val="0008441D"/>
    <w:rsid w:val="00085C42"/>
    <w:rsid w:val="000937D4"/>
    <w:rsid w:val="00093F1B"/>
    <w:rsid w:val="000944BF"/>
    <w:rsid w:val="00094C08"/>
    <w:rsid w:val="00096A4D"/>
    <w:rsid w:val="000A0217"/>
    <w:rsid w:val="000A06F5"/>
    <w:rsid w:val="000A24FC"/>
    <w:rsid w:val="000A4530"/>
    <w:rsid w:val="000A48B2"/>
    <w:rsid w:val="000A5916"/>
    <w:rsid w:val="000A6423"/>
    <w:rsid w:val="000A791C"/>
    <w:rsid w:val="000B050F"/>
    <w:rsid w:val="000B0954"/>
    <w:rsid w:val="000B2D4F"/>
    <w:rsid w:val="000B31B8"/>
    <w:rsid w:val="000B4B29"/>
    <w:rsid w:val="000B4D8A"/>
    <w:rsid w:val="000B6E2D"/>
    <w:rsid w:val="000C05C6"/>
    <w:rsid w:val="000C1D10"/>
    <w:rsid w:val="000C2794"/>
    <w:rsid w:val="000C2BA7"/>
    <w:rsid w:val="000C2FD2"/>
    <w:rsid w:val="000C38C8"/>
    <w:rsid w:val="000C3E04"/>
    <w:rsid w:val="000C5ED9"/>
    <w:rsid w:val="000C600E"/>
    <w:rsid w:val="000C65DF"/>
    <w:rsid w:val="000C6657"/>
    <w:rsid w:val="000C7745"/>
    <w:rsid w:val="000C7BC7"/>
    <w:rsid w:val="000D184E"/>
    <w:rsid w:val="000D1A1F"/>
    <w:rsid w:val="000D3CF9"/>
    <w:rsid w:val="000D4254"/>
    <w:rsid w:val="000D5CA3"/>
    <w:rsid w:val="000E0001"/>
    <w:rsid w:val="000E0859"/>
    <w:rsid w:val="000E1711"/>
    <w:rsid w:val="000E1AB5"/>
    <w:rsid w:val="000E1E88"/>
    <w:rsid w:val="000E486C"/>
    <w:rsid w:val="000E5C6F"/>
    <w:rsid w:val="000E5F60"/>
    <w:rsid w:val="000E5FFD"/>
    <w:rsid w:val="000F1E05"/>
    <w:rsid w:val="000F45BF"/>
    <w:rsid w:val="000F4FFD"/>
    <w:rsid w:val="000F7C16"/>
    <w:rsid w:val="000F7D5A"/>
    <w:rsid w:val="000F7D87"/>
    <w:rsid w:val="001006E8"/>
    <w:rsid w:val="00100F38"/>
    <w:rsid w:val="00101220"/>
    <w:rsid w:val="00101433"/>
    <w:rsid w:val="001015A8"/>
    <w:rsid w:val="00101797"/>
    <w:rsid w:val="00103DFD"/>
    <w:rsid w:val="001048DC"/>
    <w:rsid w:val="00104F6C"/>
    <w:rsid w:val="0010550F"/>
    <w:rsid w:val="0010568D"/>
    <w:rsid w:val="00105BD6"/>
    <w:rsid w:val="0010676F"/>
    <w:rsid w:val="00107461"/>
    <w:rsid w:val="00107A32"/>
    <w:rsid w:val="00107E20"/>
    <w:rsid w:val="00107E23"/>
    <w:rsid w:val="001100DF"/>
    <w:rsid w:val="00110EE6"/>
    <w:rsid w:val="00111128"/>
    <w:rsid w:val="0011276B"/>
    <w:rsid w:val="0011522D"/>
    <w:rsid w:val="00115355"/>
    <w:rsid w:val="00115A38"/>
    <w:rsid w:val="00115C67"/>
    <w:rsid w:val="0011690A"/>
    <w:rsid w:val="00116F2D"/>
    <w:rsid w:val="001171FA"/>
    <w:rsid w:val="00117B80"/>
    <w:rsid w:val="001208A8"/>
    <w:rsid w:val="00121786"/>
    <w:rsid w:val="00121E02"/>
    <w:rsid w:val="00122BFF"/>
    <w:rsid w:val="00123347"/>
    <w:rsid w:val="00123954"/>
    <w:rsid w:val="00124028"/>
    <w:rsid w:val="00125A9D"/>
    <w:rsid w:val="00125AED"/>
    <w:rsid w:val="00126288"/>
    <w:rsid w:val="00130393"/>
    <w:rsid w:val="00130634"/>
    <w:rsid w:val="00131611"/>
    <w:rsid w:val="00132B56"/>
    <w:rsid w:val="00133484"/>
    <w:rsid w:val="00133971"/>
    <w:rsid w:val="00133C82"/>
    <w:rsid w:val="00133C91"/>
    <w:rsid w:val="00133EF0"/>
    <w:rsid w:val="001340B3"/>
    <w:rsid w:val="00134614"/>
    <w:rsid w:val="0013521A"/>
    <w:rsid w:val="0013648A"/>
    <w:rsid w:val="001365D3"/>
    <w:rsid w:val="00136F92"/>
    <w:rsid w:val="001375E7"/>
    <w:rsid w:val="001379B9"/>
    <w:rsid w:val="00137CAB"/>
    <w:rsid w:val="00140E06"/>
    <w:rsid w:val="00140FC7"/>
    <w:rsid w:val="001411C9"/>
    <w:rsid w:val="00141D38"/>
    <w:rsid w:val="00141E68"/>
    <w:rsid w:val="00142485"/>
    <w:rsid w:val="001429DF"/>
    <w:rsid w:val="001432F4"/>
    <w:rsid w:val="00144BC1"/>
    <w:rsid w:val="00146A62"/>
    <w:rsid w:val="00146D6F"/>
    <w:rsid w:val="00146F3F"/>
    <w:rsid w:val="001523E9"/>
    <w:rsid w:val="00153068"/>
    <w:rsid w:val="001558CF"/>
    <w:rsid w:val="00155EFD"/>
    <w:rsid w:val="001565CB"/>
    <w:rsid w:val="00157D9F"/>
    <w:rsid w:val="00160C0B"/>
    <w:rsid w:val="001616D3"/>
    <w:rsid w:val="00162669"/>
    <w:rsid w:val="00164719"/>
    <w:rsid w:val="00164919"/>
    <w:rsid w:val="001654F5"/>
    <w:rsid w:val="0016606D"/>
    <w:rsid w:val="00167CBB"/>
    <w:rsid w:val="00171DDB"/>
    <w:rsid w:val="00172F7D"/>
    <w:rsid w:val="00172FA7"/>
    <w:rsid w:val="00173701"/>
    <w:rsid w:val="00174D1C"/>
    <w:rsid w:val="0017540F"/>
    <w:rsid w:val="001755C4"/>
    <w:rsid w:val="001757A9"/>
    <w:rsid w:val="00176B24"/>
    <w:rsid w:val="00176F30"/>
    <w:rsid w:val="00180D3A"/>
    <w:rsid w:val="00180FDE"/>
    <w:rsid w:val="00182B74"/>
    <w:rsid w:val="00183513"/>
    <w:rsid w:val="00183BDF"/>
    <w:rsid w:val="00183F6D"/>
    <w:rsid w:val="001853E8"/>
    <w:rsid w:val="00185AD7"/>
    <w:rsid w:val="00186CBF"/>
    <w:rsid w:val="0019008F"/>
    <w:rsid w:val="00190C65"/>
    <w:rsid w:val="00191486"/>
    <w:rsid w:val="00193C53"/>
    <w:rsid w:val="00193E8D"/>
    <w:rsid w:val="0019413B"/>
    <w:rsid w:val="001941AC"/>
    <w:rsid w:val="00194E84"/>
    <w:rsid w:val="00195CFF"/>
    <w:rsid w:val="001965C6"/>
    <w:rsid w:val="001966B0"/>
    <w:rsid w:val="00196EB8"/>
    <w:rsid w:val="00196ED3"/>
    <w:rsid w:val="00197262"/>
    <w:rsid w:val="001A0210"/>
    <w:rsid w:val="001A0271"/>
    <w:rsid w:val="001A0479"/>
    <w:rsid w:val="001A17B6"/>
    <w:rsid w:val="001A287C"/>
    <w:rsid w:val="001A2A89"/>
    <w:rsid w:val="001A32B0"/>
    <w:rsid w:val="001A48D7"/>
    <w:rsid w:val="001A5258"/>
    <w:rsid w:val="001A7422"/>
    <w:rsid w:val="001A77F2"/>
    <w:rsid w:val="001B1214"/>
    <w:rsid w:val="001B259A"/>
    <w:rsid w:val="001C0F8E"/>
    <w:rsid w:val="001C3E13"/>
    <w:rsid w:val="001C52FA"/>
    <w:rsid w:val="001C53F5"/>
    <w:rsid w:val="001C5A90"/>
    <w:rsid w:val="001C6186"/>
    <w:rsid w:val="001D0DC1"/>
    <w:rsid w:val="001D0DF7"/>
    <w:rsid w:val="001D107C"/>
    <w:rsid w:val="001D1C59"/>
    <w:rsid w:val="001D55A8"/>
    <w:rsid w:val="001D66FF"/>
    <w:rsid w:val="001E0264"/>
    <w:rsid w:val="001E1251"/>
    <w:rsid w:val="001E2B06"/>
    <w:rsid w:val="001E30F7"/>
    <w:rsid w:val="001E393C"/>
    <w:rsid w:val="001E4FE1"/>
    <w:rsid w:val="001E54F0"/>
    <w:rsid w:val="001E64A9"/>
    <w:rsid w:val="001E659C"/>
    <w:rsid w:val="001E6881"/>
    <w:rsid w:val="001E7654"/>
    <w:rsid w:val="001F0E01"/>
    <w:rsid w:val="001F0F4A"/>
    <w:rsid w:val="001F26CF"/>
    <w:rsid w:val="001F276A"/>
    <w:rsid w:val="001F336A"/>
    <w:rsid w:val="001F33D2"/>
    <w:rsid w:val="001F4894"/>
    <w:rsid w:val="001F4D93"/>
    <w:rsid w:val="001F4EBC"/>
    <w:rsid w:val="001F50AE"/>
    <w:rsid w:val="001F7723"/>
    <w:rsid w:val="002000C3"/>
    <w:rsid w:val="002009CA"/>
    <w:rsid w:val="00203558"/>
    <w:rsid w:val="002048A3"/>
    <w:rsid w:val="00205D85"/>
    <w:rsid w:val="00207125"/>
    <w:rsid w:val="002109F3"/>
    <w:rsid w:val="00210F2A"/>
    <w:rsid w:val="00212C63"/>
    <w:rsid w:val="0021323F"/>
    <w:rsid w:val="00214D35"/>
    <w:rsid w:val="00216B13"/>
    <w:rsid w:val="00216F01"/>
    <w:rsid w:val="00216F66"/>
    <w:rsid w:val="00216F78"/>
    <w:rsid w:val="002202B0"/>
    <w:rsid w:val="00223666"/>
    <w:rsid w:val="00224BE0"/>
    <w:rsid w:val="00225FA7"/>
    <w:rsid w:val="002264C7"/>
    <w:rsid w:val="00227983"/>
    <w:rsid w:val="00230474"/>
    <w:rsid w:val="0023069D"/>
    <w:rsid w:val="00230BD4"/>
    <w:rsid w:val="00233471"/>
    <w:rsid w:val="00234C96"/>
    <w:rsid w:val="0023512A"/>
    <w:rsid w:val="00235CCC"/>
    <w:rsid w:val="00235DA1"/>
    <w:rsid w:val="00240C1E"/>
    <w:rsid w:val="00241E2C"/>
    <w:rsid w:val="00241E49"/>
    <w:rsid w:val="00242263"/>
    <w:rsid w:val="00242BA3"/>
    <w:rsid w:val="0024345C"/>
    <w:rsid w:val="00243D5E"/>
    <w:rsid w:val="002442C6"/>
    <w:rsid w:val="0024475B"/>
    <w:rsid w:val="00244FA1"/>
    <w:rsid w:val="00246328"/>
    <w:rsid w:val="00246D73"/>
    <w:rsid w:val="0024765C"/>
    <w:rsid w:val="00247964"/>
    <w:rsid w:val="002501A8"/>
    <w:rsid w:val="002513F6"/>
    <w:rsid w:val="00252062"/>
    <w:rsid w:val="00252A41"/>
    <w:rsid w:val="002530ED"/>
    <w:rsid w:val="00253D8E"/>
    <w:rsid w:val="00254741"/>
    <w:rsid w:val="002551AD"/>
    <w:rsid w:val="00255CB8"/>
    <w:rsid w:val="002565EC"/>
    <w:rsid w:val="00257F1F"/>
    <w:rsid w:val="00262892"/>
    <w:rsid w:val="002657F6"/>
    <w:rsid w:val="00265FC9"/>
    <w:rsid w:val="002662F5"/>
    <w:rsid w:val="0026670E"/>
    <w:rsid w:val="00267DC2"/>
    <w:rsid w:val="00270995"/>
    <w:rsid w:val="00271247"/>
    <w:rsid w:val="002731F2"/>
    <w:rsid w:val="0027321B"/>
    <w:rsid w:val="0027637D"/>
    <w:rsid w:val="00277D08"/>
    <w:rsid w:val="00282305"/>
    <w:rsid w:val="00283578"/>
    <w:rsid w:val="0028390D"/>
    <w:rsid w:val="00284E1D"/>
    <w:rsid w:val="00285E45"/>
    <w:rsid w:val="00290082"/>
    <w:rsid w:val="00290502"/>
    <w:rsid w:val="002908E6"/>
    <w:rsid w:val="00290EA3"/>
    <w:rsid w:val="002919B3"/>
    <w:rsid w:val="00291F31"/>
    <w:rsid w:val="00293BE1"/>
    <w:rsid w:val="0029537C"/>
    <w:rsid w:val="00295647"/>
    <w:rsid w:val="0029597C"/>
    <w:rsid w:val="00296826"/>
    <w:rsid w:val="0029683B"/>
    <w:rsid w:val="00296BCB"/>
    <w:rsid w:val="00297130"/>
    <w:rsid w:val="002A0493"/>
    <w:rsid w:val="002A2B3C"/>
    <w:rsid w:val="002A3C7E"/>
    <w:rsid w:val="002A5A34"/>
    <w:rsid w:val="002A609B"/>
    <w:rsid w:val="002A6AEE"/>
    <w:rsid w:val="002B0327"/>
    <w:rsid w:val="002B0C3F"/>
    <w:rsid w:val="002B1B86"/>
    <w:rsid w:val="002B33D8"/>
    <w:rsid w:val="002B454E"/>
    <w:rsid w:val="002B463F"/>
    <w:rsid w:val="002B5172"/>
    <w:rsid w:val="002B520F"/>
    <w:rsid w:val="002B664A"/>
    <w:rsid w:val="002B6FBC"/>
    <w:rsid w:val="002C01EF"/>
    <w:rsid w:val="002C0538"/>
    <w:rsid w:val="002C09D5"/>
    <w:rsid w:val="002C1D02"/>
    <w:rsid w:val="002C2586"/>
    <w:rsid w:val="002C29DE"/>
    <w:rsid w:val="002C2DF8"/>
    <w:rsid w:val="002C4BA1"/>
    <w:rsid w:val="002C4C9F"/>
    <w:rsid w:val="002C4FEA"/>
    <w:rsid w:val="002C5A17"/>
    <w:rsid w:val="002C5BBF"/>
    <w:rsid w:val="002C5C04"/>
    <w:rsid w:val="002C77B6"/>
    <w:rsid w:val="002D1063"/>
    <w:rsid w:val="002D13F3"/>
    <w:rsid w:val="002D15E1"/>
    <w:rsid w:val="002D1A99"/>
    <w:rsid w:val="002D2076"/>
    <w:rsid w:val="002D2105"/>
    <w:rsid w:val="002D3451"/>
    <w:rsid w:val="002D3991"/>
    <w:rsid w:val="002D4DA5"/>
    <w:rsid w:val="002D645B"/>
    <w:rsid w:val="002D7F00"/>
    <w:rsid w:val="002E204B"/>
    <w:rsid w:val="002E3440"/>
    <w:rsid w:val="002E3C40"/>
    <w:rsid w:val="002E3F46"/>
    <w:rsid w:val="002E4128"/>
    <w:rsid w:val="002E4205"/>
    <w:rsid w:val="002E575A"/>
    <w:rsid w:val="002E5949"/>
    <w:rsid w:val="002E5BA3"/>
    <w:rsid w:val="002E6206"/>
    <w:rsid w:val="002E6BC0"/>
    <w:rsid w:val="002E7332"/>
    <w:rsid w:val="002E792E"/>
    <w:rsid w:val="002F0106"/>
    <w:rsid w:val="002F0582"/>
    <w:rsid w:val="002F0F4C"/>
    <w:rsid w:val="002F2A4A"/>
    <w:rsid w:val="002F2D86"/>
    <w:rsid w:val="002F31FC"/>
    <w:rsid w:val="002F33F9"/>
    <w:rsid w:val="002F3CF7"/>
    <w:rsid w:val="002F4B49"/>
    <w:rsid w:val="002F5028"/>
    <w:rsid w:val="002F5A7E"/>
    <w:rsid w:val="002F7700"/>
    <w:rsid w:val="00302851"/>
    <w:rsid w:val="00302BD3"/>
    <w:rsid w:val="00303C59"/>
    <w:rsid w:val="00304BA7"/>
    <w:rsid w:val="003051D3"/>
    <w:rsid w:val="00307A22"/>
    <w:rsid w:val="00311485"/>
    <w:rsid w:val="00311590"/>
    <w:rsid w:val="00312252"/>
    <w:rsid w:val="00313694"/>
    <w:rsid w:val="00313F17"/>
    <w:rsid w:val="003141E0"/>
    <w:rsid w:val="00314AC7"/>
    <w:rsid w:val="00314B82"/>
    <w:rsid w:val="00315773"/>
    <w:rsid w:val="00316833"/>
    <w:rsid w:val="003168B5"/>
    <w:rsid w:val="00317165"/>
    <w:rsid w:val="003205B8"/>
    <w:rsid w:val="00320C5C"/>
    <w:rsid w:val="00322459"/>
    <w:rsid w:val="003224BE"/>
    <w:rsid w:val="003226F9"/>
    <w:rsid w:val="00322C54"/>
    <w:rsid w:val="00325C04"/>
    <w:rsid w:val="0032640C"/>
    <w:rsid w:val="003264AE"/>
    <w:rsid w:val="00326907"/>
    <w:rsid w:val="00327A6B"/>
    <w:rsid w:val="00330525"/>
    <w:rsid w:val="003312F0"/>
    <w:rsid w:val="0033269F"/>
    <w:rsid w:val="00332CDA"/>
    <w:rsid w:val="00333FCA"/>
    <w:rsid w:val="003349ED"/>
    <w:rsid w:val="00334C2E"/>
    <w:rsid w:val="00335294"/>
    <w:rsid w:val="00335802"/>
    <w:rsid w:val="00336C1E"/>
    <w:rsid w:val="00336C58"/>
    <w:rsid w:val="00336D07"/>
    <w:rsid w:val="00336F52"/>
    <w:rsid w:val="003412D4"/>
    <w:rsid w:val="00341920"/>
    <w:rsid w:val="00343E6B"/>
    <w:rsid w:val="00344038"/>
    <w:rsid w:val="00344511"/>
    <w:rsid w:val="00344A5E"/>
    <w:rsid w:val="00346A9E"/>
    <w:rsid w:val="00346F9B"/>
    <w:rsid w:val="00347153"/>
    <w:rsid w:val="003516EA"/>
    <w:rsid w:val="00352578"/>
    <w:rsid w:val="0035317E"/>
    <w:rsid w:val="003531FF"/>
    <w:rsid w:val="00354405"/>
    <w:rsid w:val="003552C3"/>
    <w:rsid w:val="00357819"/>
    <w:rsid w:val="00357B20"/>
    <w:rsid w:val="00357FA4"/>
    <w:rsid w:val="003613B1"/>
    <w:rsid w:val="00361DDB"/>
    <w:rsid w:val="00362B0C"/>
    <w:rsid w:val="00363B6E"/>
    <w:rsid w:val="00364352"/>
    <w:rsid w:val="0036484A"/>
    <w:rsid w:val="00364BDD"/>
    <w:rsid w:val="00365819"/>
    <w:rsid w:val="00367523"/>
    <w:rsid w:val="0036794E"/>
    <w:rsid w:val="003707A4"/>
    <w:rsid w:val="0037323A"/>
    <w:rsid w:val="00373DA2"/>
    <w:rsid w:val="00374293"/>
    <w:rsid w:val="003748E4"/>
    <w:rsid w:val="00374B14"/>
    <w:rsid w:val="003760F1"/>
    <w:rsid w:val="003766C3"/>
    <w:rsid w:val="003804D5"/>
    <w:rsid w:val="00381CDA"/>
    <w:rsid w:val="003821AE"/>
    <w:rsid w:val="003821DD"/>
    <w:rsid w:val="00382802"/>
    <w:rsid w:val="00383D2B"/>
    <w:rsid w:val="00385777"/>
    <w:rsid w:val="00386B8A"/>
    <w:rsid w:val="00386E4E"/>
    <w:rsid w:val="00387780"/>
    <w:rsid w:val="00387954"/>
    <w:rsid w:val="0039011A"/>
    <w:rsid w:val="00390D46"/>
    <w:rsid w:val="00392210"/>
    <w:rsid w:val="00392257"/>
    <w:rsid w:val="00392EB3"/>
    <w:rsid w:val="003932F7"/>
    <w:rsid w:val="00393F3F"/>
    <w:rsid w:val="00394B35"/>
    <w:rsid w:val="00394E36"/>
    <w:rsid w:val="00394E83"/>
    <w:rsid w:val="003957EA"/>
    <w:rsid w:val="0039629E"/>
    <w:rsid w:val="003967D5"/>
    <w:rsid w:val="00397790"/>
    <w:rsid w:val="003A08E0"/>
    <w:rsid w:val="003A1486"/>
    <w:rsid w:val="003A22B7"/>
    <w:rsid w:val="003A2484"/>
    <w:rsid w:val="003A3631"/>
    <w:rsid w:val="003A4BA6"/>
    <w:rsid w:val="003A4EC7"/>
    <w:rsid w:val="003A4EED"/>
    <w:rsid w:val="003A645C"/>
    <w:rsid w:val="003A65E8"/>
    <w:rsid w:val="003A6E72"/>
    <w:rsid w:val="003B02AD"/>
    <w:rsid w:val="003B5E2E"/>
    <w:rsid w:val="003B5E98"/>
    <w:rsid w:val="003B79EA"/>
    <w:rsid w:val="003C2E31"/>
    <w:rsid w:val="003C3B0A"/>
    <w:rsid w:val="003C4494"/>
    <w:rsid w:val="003C536B"/>
    <w:rsid w:val="003C58E4"/>
    <w:rsid w:val="003C5D2E"/>
    <w:rsid w:val="003C7695"/>
    <w:rsid w:val="003C783D"/>
    <w:rsid w:val="003D2A66"/>
    <w:rsid w:val="003D2FD8"/>
    <w:rsid w:val="003D3BF7"/>
    <w:rsid w:val="003D3D53"/>
    <w:rsid w:val="003D7FB7"/>
    <w:rsid w:val="003E0610"/>
    <w:rsid w:val="003E10F3"/>
    <w:rsid w:val="003E132F"/>
    <w:rsid w:val="003E1456"/>
    <w:rsid w:val="003E196D"/>
    <w:rsid w:val="003E1A81"/>
    <w:rsid w:val="003E1C88"/>
    <w:rsid w:val="003E2244"/>
    <w:rsid w:val="003E3BA7"/>
    <w:rsid w:val="003E42E7"/>
    <w:rsid w:val="003E472C"/>
    <w:rsid w:val="003E67F9"/>
    <w:rsid w:val="003E701A"/>
    <w:rsid w:val="003F083F"/>
    <w:rsid w:val="003F2D0C"/>
    <w:rsid w:val="003F3187"/>
    <w:rsid w:val="003F394F"/>
    <w:rsid w:val="003F3FAA"/>
    <w:rsid w:val="003F47A6"/>
    <w:rsid w:val="003F4DAD"/>
    <w:rsid w:val="003F651B"/>
    <w:rsid w:val="003F70F9"/>
    <w:rsid w:val="00400C93"/>
    <w:rsid w:val="00400F84"/>
    <w:rsid w:val="0040150E"/>
    <w:rsid w:val="004018E5"/>
    <w:rsid w:val="00401E52"/>
    <w:rsid w:val="00401F65"/>
    <w:rsid w:val="004057B0"/>
    <w:rsid w:val="00405B86"/>
    <w:rsid w:val="00407AAC"/>
    <w:rsid w:val="00410D2E"/>
    <w:rsid w:val="00410DEE"/>
    <w:rsid w:val="0041186D"/>
    <w:rsid w:val="0041215F"/>
    <w:rsid w:val="00413739"/>
    <w:rsid w:val="0041489C"/>
    <w:rsid w:val="00414CA0"/>
    <w:rsid w:val="004152C0"/>
    <w:rsid w:val="00415B3B"/>
    <w:rsid w:val="00417A35"/>
    <w:rsid w:val="00417DF1"/>
    <w:rsid w:val="00420D73"/>
    <w:rsid w:val="00421A25"/>
    <w:rsid w:val="00421A78"/>
    <w:rsid w:val="004226D3"/>
    <w:rsid w:val="00423C10"/>
    <w:rsid w:val="00423C7A"/>
    <w:rsid w:val="00424808"/>
    <w:rsid w:val="004259FB"/>
    <w:rsid w:val="00425A3C"/>
    <w:rsid w:val="004264ED"/>
    <w:rsid w:val="00426609"/>
    <w:rsid w:val="00427522"/>
    <w:rsid w:val="00427574"/>
    <w:rsid w:val="00427635"/>
    <w:rsid w:val="00427D2C"/>
    <w:rsid w:val="004300C8"/>
    <w:rsid w:val="00430153"/>
    <w:rsid w:val="0043051F"/>
    <w:rsid w:val="004315C1"/>
    <w:rsid w:val="004322EC"/>
    <w:rsid w:val="00432C5F"/>
    <w:rsid w:val="00432D86"/>
    <w:rsid w:val="00435006"/>
    <w:rsid w:val="004367E5"/>
    <w:rsid w:val="004368A4"/>
    <w:rsid w:val="00443DE9"/>
    <w:rsid w:val="00444A18"/>
    <w:rsid w:val="0044624F"/>
    <w:rsid w:val="004466C6"/>
    <w:rsid w:val="00446F1B"/>
    <w:rsid w:val="0045021C"/>
    <w:rsid w:val="0045099F"/>
    <w:rsid w:val="0045132C"/>
    <w:rsid w:val="00453E90"/>
    <w:rsid w:val="00453FAD"/>
    <w:rsid w:val="00456392"/>
    <w:rsid w:val="004576CF"/>
    <w:rsid w:val="00457C4A"/>
    <w:rsid w:val="00460B1D"/>
    <w:rsid w:val="00460C6A"/>
    <w:rsid w:val="004610A1"/>
    <w:rsid w:val="00461272"/>
    <w:rsid w:val="00462887"/>
    <w:rsid w:val="0046324C"/>
    <w:rsid w:val="004635CC"/>
    <w:rsid w:val="00463B87"/>
    <w:rsid w:val="00465AFE"/>
    <w:rsid w:val="00465C1C"/>
    <w:rsid w:val="00467456"/>
    <w:rsid w:val="00467CC2"/>
    <w:rsid w:val="00467DDB"/>
    <w:rsid w:val="00470211"/>
    <w:rsid w:val="00471034"/>
    <w:rsid w:val="0047108C"/>
    <w:rsid w:val="004749E7"/>
    <w:rsid w:val="00475FFD"/>
    <w:rsid w:val="00480582"/>
    <w:rsid w:val="00480AB3"/>
    <w:rsid w:val="00480EF9"/>
    <w:rsid w:val="00481B1E"/>
    <w:rsid w:val="00483D44"/>
    <w:rsid w:val="00484A1D"/>
    <w:rsid w:val="00485463"/>
    <w:rsid w:val="004860EE"/>
    <w:rsid w:val="0048620B"/>
    <w:rsid w:val="00486CE7"/>
    <w:rsid w:val="00486F0D"/>
    <w:rsid w:val="004909AB"/>
    <w:rsid w:val="00490A0A"/>
    <w:rsid w:val="00492C55"/>
    <w:rsid w:val="004934E5"/>
    <w:rsid w:val="004936B1"/>
    <w:rsid w:val="004941B4"/>
    <w:rsid w:val="004948E6"/>
    <w:rsid w:val="004952F2"/>
    <w:rsid w:val="004957F6"/>
    <w:rsid w:val="0049627B"/>
    <w:rsid w:val="004964DA"/>
    <w:rsid w:val="004A09E6"/>
    <w:rsid w:val="004A10A8"/>
    <w:rsid w:val="004A3C6E"/>
    <w:rsid w:val="004A3CC8"/>
    <w:rsid w:val="004A5648"/>
    <w:rsid w:val="004A5C30"/>
    <w:rsid w:val="004A70CC"/>
    <w:rsid w:val="004B049C"/>
    <w:rsid w:val="004B18EE"/>
    <w:rsid w:val="004B257C"/>
    <w:rsid w:val="004B2EBF"/>
    <w:rsid w:val="004B2FA0"/>
    <w:rsid w:val="004B380B"/>
    <w:rsid w:val="004B3F7B"/>
    <w:rsid w:val="004B655F"/>
    <w:rsid w:val="004B78E3"/>
    <w:rsid w:val="004C0185"/>
    <w:rsid w:val="004C082C"/>
    <w:rsid w:val="004C0B61"/>
    <w:rsid w:val="004C2EA2"/>
    <w:rsid w:val="004C3041"/>
    <w:rsid w:val="004C4708"/>
    <w:rsid w:val="004C5AC8"/>
    <w:rsid w:val="004C5F86"/>
    <w:rsid w:val="004C67A2"/>
    <w:rsid w:val="004C6B53"/>
    <w:rsid w:val="004C6BF5"/>
    <w:rsid w:val="004C7226"/>
    <w:rsid w:val="004C7F26"/>
    <w:rsid w:val="004D004B"/>
    <w:rsid w:val="004D14C9"/>
    <w:rsid w:val="004D2C67"/>
    <w:rsid w:val="004D326C"/>
    <w:rsid w:val="004D3AC8"/>
    <w:rsid w:val="004D4A3C"/>
    <w:rsid w:val="004D546D"/>
    <w:rsid w:val="004D56E5"/>
    <w:rsid w:val="004D7D86"/>
    <w:rsid w:val="004D7E0B"/>
    <w:rsid w:val="004E056F"/>
    <w:rsid w:val="004E1A58"/>
    <w:rsid w:val="004E2707"/>
    <w:rsid w:val="004E2F3D"/>
    <w:rsid w:val="004E39E7"/>
    <w:rsid w:val="004E3E8A"/>
    <w:rsid w:val="004E471E"/>
    <w:rsid w:val="004E4C0C"/>
    <w:rsid w:val="004E5932"/>
    <w:rsid w:val="004E6E78"/>
    <w:rsid w:val="004E71C5"/>
    <w:rsid w:val="004E7414"/>
    <w:rsid w:val="004E7AFF"/>
    <w:rsid w:val="004E7BC3"/>
    <w:rsid w:val="004F046B"/>
    <w:rsid w:val="004F1A4F"/>
    <w:rsid w:val="004F204C"/>
    <w:rsid w:val="004F3932"/>
    <w:rsid w:val="004F54AB"/>
    <w:rsid w:val="004F5B15"/>
    <w:rsid w:val="004F7971"/>
    <w:rsid w:val="00500352"/>
    <w:rsid w:val="00500DA6"/>
    <w:rsid w:val="005023EB"/>
    <w:rsid w:val="005053D2"/>
    <w:rsid w:val="005053D4"/>
    <w:rsid w:val="0050709F"/>
    <w:rsid w:val="00507228"/>
    <w:rsid w:val="00510D5F"/>
    <w:rsid w:val="005113BF"/>
    <w:rsid w:val="005121DE"/>
    <w:rsid w:val="00512B70"/>
    <w:rsid w:val="00512D73"/>
    <w:rsid w:val="00514809"/>
    <w:rsid w:val="00514E88"/>
    <w:rsid w:val="00515F1D"/>
    <w:rsid w:val="00522FE1"/>
    <w:rsid w:val="00523C64"/>
    <w:rsid w:val="00523E13"/>
    <w:rsid w:val="0052402A"/>
    <w:rsid w:val="00524429"/>
    <w:rsid w:val="0052710A"/>
    <w:rsid w:val="0052710E"/>
    <w:rsid w:val="00527A40"/>
    <w:rsid w:val="00527AC7"/>
    <w:rsid w:val="00527BBA"/>
    <w:rsid w:val="00527DB8"/>
    <w:rsid w:val="00527EAE"/>
    <w:rsid w:val="005300F5"/>
    <w:rsid w:val="0053021C"/>
    <w:rsid w:val="00530A00"/>
    <w:rsid w:val="005330EB"/>
    <w:rsid w:val="00533E0F"/>
    <w:rsid w:val="00535A74"/>
    <w:rsid w:val="005365FB"/>
    <w:rsid w:val="00537493"/>
    <w:rsid w:val="0053797F"/>
    <w:rsid w:val="005424FF"/>
    <w:rsid w:val="00542A1C"/>
    <w:rsid w:val="00543E5E"/>
    <w:rsid w:val="00544C18"/>
    <w:rsid w:val="00545505"/>
    <w:rsid w:val="005459E9"/>
    <w:rsid w:val="00546739"/>
    <w:rsid w:val="00546995"/>
    <w:rsid w:val="00550EBB"/>
    <w:rsid w:val="00551E92"/>
    <w:rsid w:val="0055512C"/>
    <w:rsid w:val="005567F7"/>
    <w:rsid w:val="005574E5"/>
    <w:rsid w:val="00557644"/>
    <w:rsid w:val="005577F8"/>
    <w:rsid w:val="0055791F"/>
    <w:rsid w:val="00557C5D"/>
    <w:rsid w:val="00557CC6"/>
    <w:rsid w:val="00560538"/>
    <w:rsid w:val="00560585"/>
    <w:rsid w:val="00560D6B"/>
    <w:rsid w:val="005610DC"/>
    <w:rsid w:val="00562284"/>
    <w:rsid w:val="00564D62"/>
    <w:rsid w:val="005651B5"/>
    <w:rsid w:val="005652E2"/>
    <w:rsid w:val="0056577A"/>
    <w:rsid w:val="00566E46"/>
    <w:rsid w:val="00567360"/>
    <w:rsid w:val="0057003F"/>
    <w:rsid w:val="00570661"/>
    <w:rsid w:val="005729E0"/>
    <w:rsid w:val="0057319E"/>
    <w:rsid w:val="00573634"/>
    <w:rsid w:val="00573B6F"/>
    <w:rsid w:val="005753F9"/>
    <w:rsid w:val="00575524"/>
    <w:rsid w:val="0057580B"/>
    <w:rsid w:val="00575A86"/>
    <w:rsid w:val="005771A1"/>
    <w:rsid w:val="00577F35"/>
    <w:rsid w:val="00580AD1"/>
    <w:rsid w:val="00584904"/>
    <w:rsid w:val="00586EFA"/>
    <w:rsid w:val="00587E1D"/>
    <w:rsid w:val="00590034"/>
    <w:rsid w:val="005904B2"/>
    <w:rsid w:val="005909C2"/>
    <w:rsid w:val="0059104E"/>
    <w:rsid w:val="005916DD"/>
    <w:rsid w:val="0059246F"/>
    <w:rsid w:val="0059297D"/>
    <w:rsid w:val="00594A51"/>
    <w:rsid w:val="00596444"/>
    <w:rsid w:val="00596C15"/>
    <w:rsid w:val="00597337"/>
    <w:rsid w:val="005976B0"/>
    <w:rsid w:val="0059771C"/>
    <w:rsid w:val="00597BEB"/>
    <w:rsid w:val="005A024A"/>
    <w:rsid w:val="005A02B4"/>
    <w:rsid w:val="005A03B4"/>
    <w:rsid w:val="005A0507"/>
    <w:rsid w:val="005A0DC4"/>
    <w:rsid w:val="005A158D"/>
    <w:rsid w:val="005A1F67"/>
    <w:rsid w:val="005A33FF"/>
    <w:rsid w:val="005A3758"/>
    <w:rsid w:val="005A4BB5"/>
    <w:rsid w:val="005A7816"/>
    <w:rsid w:val="005B0194"/>
    <w:rsid w:val="005B12E4"/>
    <w:rsid w:val="005B2080"/>
    <w:rsid w:val="005B389F"/>
    <w:rsid w:val="005B3AB0"/>
    <w:rsid w:val="005B3E62"/>
    <w:rsid w:val="005B427A"/>
    <w:rsid w:val="005B5009"/>
    <w:rsid w:val="005B588D"/>
    <w:rsid w:val="005B6425"/>
    <w:rsid w:val="005B6941"/>
    <w:rsid w:val="005C00AB"/>
    <w:rsid w:val="005C0406"/>
    <w:rsid w:val="005C083F"/>
    <w:rsid w:val="005C10FF"/>
    <w:rsid w:val="005C15B4"/>
    <w:rsid w:val="005C1DB3"/>
    <w:rsid w:val="005C1EFE"/>
    <w:rsid w:val="005C28C9"/>
    <w:rsid w:val="005C47A0"/>
    <w:rsid w:val="005C5F32"/>
    <w:rsid w:val="005C6985"/>
    <w:rsid w:val="005C7139"/>
    <w:rsid w:val="005C7B13"/>
    <w:rsid w:val="005C7DAA"/>
    <w:rsid w:val="005D01AA"/>
    <w:rsid w:val="005D0314"/>
    <w:rsid w:val="005D0DB9"/>
    <w:rsid w:val="005D10C7"/>
    <w:rsid w:val="005D1386"/>
    <w:rsid w:val="005D1807"/>
    <w:rsid w:val="005D1AED"/>
    <w:rsid w:val="005D22C5"/>
    <w:rsid w:val="005D4D72"/>
    <w:rsid w:val="005D4ED8"/>
    <w:rsid w:val="005D54AF"/>
    <w:rsid w:val="005D54D4"/>
    <w:rsid w:val="005D6335"/>
    <w:rsid w:val="005D746B"/>
    <w:rsid w:val="005D7FA4"/>
    <w:rsid w:val="005E028C"/>
    <w:rsid w:val="005E13EA"/>
    <w:rsid w:val="005E27ED"/>
    <w:rsid w:val="005E2B56"/>
    <w:rsid w:val="005E3A1E"/>
    <w:rsid w:val="005E6E63"/>
    <w:rsid w:val="005E7604"/>
    <w:rsid w:val="005F13BD"/>
    <w:rsid w:val="005F2962"/>
    <w:rsid w:val="005F38B3"/>
    <w:rsid w:val="005F3FA5"/>
    <w:rsid w:val="005F44A8"/>
    <w:rsid w:val="005F4C81"/>
    <w:rsid w:val="005F5637"/>
    <w:rsid w:val="005F580C"/>
    <w:rsid w:val="005F6285"/>
    <w:rsid w:val="005F6357"/>
    <w:rsid w:val="005F7CF8"/>
    <w:rsid w:val="00603B3E"/>
    <w:rsid w:val="00603D2A"/>
    <w:rsid w:val="00607B5E"/>
    <w:rsid w:val="00607C10"/>
    <w:rsid w:val="006118BD"/>
    <w:rsid w:val="00611911"/>
    <w:rsid w:val="00612097"/>
    <w:rsid w:val="00613639"/>
    <w:rsid w:val="006139EE"/>
    <w:rsid w:val="006160E0"/>
    <w:rsid w:val="00616F44"/>
    <w:rsid w:val="006175E8"/>
    <w:rsid w:val="006203B9"/>
    <w:rsid w:val="006207D4"/>
    <w:rsid w:val="00620BBD"/>
    <w:rsid w:val="006210CA"/>
    <w:rsid w:val="00621416"/>
    <w:rsid w:val="006221F8"/>
    <w:rsid w:val="006232D2"/>
    <w:rsid w:val="00623D3F"/>
    <w:rsid w:val="006246FA"/>
    <w:rsid w:val="00625884"/>
    <w:rsid w:val="00625C5C"/>
    <w:rsid w:val="00626B62"/>
    <w:rsid w:val="00627D0A"/>
    <w:rsid w:val="0063042D"/>
    <w:rsid w:val="0063093F"/>
    <w:rsid w:val="00633B7A"/>
    <w:rsid w:val="00636F67"/>
    <w:rsid w:val="006403CF"/>
    <w:rsid w:val="00640F4B"/>
    <w:rsid w:val="006433BB"/>
    <w:rsid w:val="00643ACF"/>
    <w:rsid w:val="00645A66"/>
    <w:rsid w:val="00645A7C"/>
    <w:rsid w:val="0064712A"/>
    <w:rsid w:val="00650BC8"/>
    <w:rsid w:val="00652391"/>
    <w:rsid w:val="006527B4"/>
    <w:rsid w:val="00652FF9"/>
    <w:rsid w:val="00653956"/>
    <w:rsid w:val="00653FD2"/>
    <w:rsid w:val="006553E6"/>
    <w:rsid w:val="00655829"/>
    <w:rsid w:val="0065588A"/>
    <w:rsid w:val="006570FC"/>
    <w:rsid w:val="00657B0C"/>
    <w:rsid w:val="006600A3"/>
    <w:rsid w:val="00661157"/>
    <w:rsid w:val="006631D2"/>
    <w:rsid w:val="006659B9"/>
    <w:rsid w:val="00665C77"/>
    <w:rsid w:val="00670BFB"/>
    <w:rsid w:val="00670D84"/>
    <w:rsid w:val="006718D7"/>
    <w:rsid w:val="00671C74"/>
    <w:rsid w:val="006721A8"/>
    <w:rsid w:val="00672F51"/>
    <w:rsid w:val="00673DA8"/>
    <w:rsid w:val="006751FA"/>
    <w:rsid w:val="0067554B"/>
    <w:rsid w:val="00676D81"/>
    <w:rsid w:val="00677815"/>
    <w:rsid w:val="00677AF4"/>
    <w:rsid w:val="006804D6"/>
    <w:rsid w:val="00682B68"/>
    <w:rsid w:val="00682DA7"/>
    <w:rsid w:val="00683155"/>
    <w:rsid w:val="00684FD0"/>
    <w:rsid w:val="0068560E"/>
    <w:rsid w:val="0068632D"/>
    <w:rsid w:val="006905D1"/>
    <w:rsid w:val="00691008"/>
    <w:rsid w:val="006933D0"/>
    <w:rsid w:val="006936A6"/>
    <w:rsid w:val="006936B7"/>
    <w:rsid w:val="0069551A"/>
    <w:rsid w:val="00695D20"/>
    <w:rsid w:val="006960CA"/>
    <w:rsid w:val="00696809"/>
    <w:rsid w:val="006970AD"/>
    <w:rsid w:val="006974B2"/>
    <w:rsid w:val="0069752C"/>
    <w:rsid w:val="00697D26"/>
    <w:rsid w:val="006A17E6"/>
    <w:rsid w:val="006A2E0E"/>
    <w:rsid w:val="006A3229"/>
    <w:rsid w:val="006A324C"/>
    <w:rsid w:val="006A342E"/>
    <w:rsid w:val="006A4799"/>
    <w:rsid w:val="006A4FFA"/>
    <w:rsid w:val="006A5044"/>
    <w:rsid w:val="006A5BA2"/>
    <w:rsid w:val="006A70EC"/>
    <w:rsid w:val="006B0076"/>
    <w:rsid w:val="006B049E"/>
    <w:rsid w:val="006B08C3"/>
    <w:rsid w:val="006B2EB9"/>
    <w:rsid w:val="006B34A3"/>
    <w:rsid w:val="006B3F40"/>
    <w:rsid w:val="006B4998"/>
    <w:rsid w:val="006B539B"/>
    <w:rsid w:val="006B6650"/>
    <w:rsid w:val="006B6BD4"/>
    <w:rsid w:val="006B7329"/>
    <w:rsid w:val="006C0A77"/>
    <w:rsid w:val="006C1C09"/>
    <w:rsid w:val="006C1D8C"/>
    <w:rsid w:val="006C3F6D"/>
    <w:rsid w:val="006C429B"/>
    <w:rsid w:val="006C57B5"/>
    <w:rsid w:val="006C6E1F"/>
    <w:rsid w:val="006C7352"/>
    <w:rsid w:val="006C77B0"/>
    <w:rsid w:val="006D0755"/>
    <w:rsid w:val="006D10B2"/>
    <w:rsid w:val="006D199F"/>
    <w:rsid w:val="006D21F7"/>
    <w:rsid w:val="006D244E"/>
    <w:rsid w:val="006D3183"/>
    <w:rsid w:val="006D3F9B"/>
    <w:rsid w:val="006D3FC7"/>
    <w:rsid w:val="006D5C87"/>
    <w:rsid w:val="006D7728"/>
    <w:rsid w:val="006E18A5"/>
    <w:rsid w:val="006E1D8C"/>
    <w:rsid w:val="006E330F"/>
    <w:rsid w:val="006E44C1"/>
    <w:rsid w:val="006E45F1"/>
    <w:rsid w:val="006E478E"/>
    <w:rsid w:val="006E497A"/>
    <w:rsid w:val="006E4A29"/>
    <w:rsid w:val="006E78EE"/>
    <w:rsid w:val="006E79E6"/>
    <w:rsid w:val="006E7B2D"/>
    <w:rsid w:val="006F1474"/>
    <w:rsid w:val="006F1DA5"/>
    <w:rsid w:val="006F2EB9"/>
    <w:rsid w:val="006F2FF6"/>
    <w:rsid w:val="006F3289"/>
    <w:rsid w:val="006F3FCA"/>
    <w:rsid w:val="006F4E63"/>
    <w:rsid w:val="00700967"/>
    <w:rsid w:val="00701759"/>
    <w:rsid w:val="007034F4"/>
    <w:rsid w:val="0070375D"/>
    <w:rsid w:val="00703BA7"/>
    <w:rsid w:val="00704D46"/>
    <w:rsid w:val="0071088A"/>
    <w:rsid w:val="00712C0D"/>
    <w:rsid w:val="007143A9"/>
    <w:rsid w:val="007146C4"/>
    <w:rsid w:val="00714DDC"/>
    <w:rsid w:val="0071595B"/>
    <w:rsid w:val="00716F87"/>
    <w:rsid w:val="00717CC4"/>
    <w:rsid w:val="0072056B"/>
    <w:rsid w:val="007210CE"/>
    <w:rsid w:val="00722C6C"/>
    <w:rsid w:val="00724D59"/>
    <w:rsid w:val="00726824"/>
    <w:rsid w:val="0073102B"/>
    <w:rsid w:val="00732214"/>
    <w:rsid w:val="007322A1"/>
    <w:rsid w:val="00732B0C"/>
    <w:rsid w:val="0073387A"/>
    <w:rsid w:val="0073442F"/>
    <w:rsid w:val="00734D97"/>
    <w:rsid w:val="0073612A"/>
    <w:rsid w:val="007371F2"/>
    <w:rsid w:val="00737C4D"/>
    <w:rsid w:val="0074023A"/>
    <w:rsid w:val="00740B47"/>
    <w:rsid w:val="00742124"/>
    <w:rsid w:val="007421B1"/>
    <w:rsid w:val="007474CE"/>
    <w:rsid w:val="00747AFA"/>
    <w:rsid w:val="007500F2"/>
    <w:rsid w:val="00751584"/>
    <w:rsid w:val="007521E1"/>
    <w:rsid w:val="00752B5F"/>
    <w:rsid w:val="00753751"/>
    <w:rsid w:val="00754B86"/>
    <w:rsid w:val="007559EE"/>
    <w:rsid w:val="00755D3F"/>
    <w:rsid w:val="007562EA"/>
    <w:rsid w:val="0075656A"/>
    <w:rsid w:val="00756621"/>
    <w:rsid w:val="0075670F"/>
    <w:rsid w:val="007578CF"/>
    <w:rsid w:val="00760551"/>
    <w:rsid w:val="0076127A"/>
    <w:rsid w:val="0076141B"/>
    <w:rsid w:val="00761C01"/>
    <w:rsid w:val="00761F76"/>
    <w:rsid w:val="00762172"/>
    <w:rsid w:val="00762257"/>
    <w:rsid w:val="00764A48"/>
    <w:rsid w:val="00765AE6"/>
    <w:rsid w:val="00765C32"/>
    <w:rsid w:val="00766366"/>
    <w:rsid w:val="0077057D"/>
    <w:rsid w:val="00770C34"/>
    <w:rsid w:val="00771A64"/>
    <w:rsid w:val="0077245B"/>
    <w:rsid w:val="00773DA9"/>
    <w:rsid w:val="007746FF"/>
    <w:rsid w:val="00776C58"/>
    <w:rsid w:val="00776F13"/>
    <w:rsid w:val="007772E4"/>
    <w:rsid w:val="0077778A"/>
    <w:rsid w:val="00781B22"/>
    <w:rsid w:val="0078406E"/>
    <w:rsid w:val="00784321"/>
    <w:rsid w:val="0078489C"/>
    <w:rsid w:val="00785B8A"/>
    <w:rsid w:val="00785C0E"/>
    <w:rsid w:val="00787608"/>
    <w:rsid w:val="00790946"/>
    <w:rsid w:val="00790DA2"/>
    <w:rsid w:val="007910E2"/>
    <w:rsid w:val="007928EA"/>
    <w:rsid w:val="00792F41"/>
    <w:rsid w:val="007936FC"/>
    <w:rsid w:val="007940BD"/>
    <w:rsid w:val="00794411"/>
    <w:rsid w:val="00794412"/>
    <w:rsid w:val="00794E5D"/>
    <w:rsid w:val="0079544C"/>
    <w:rsid w:val="00795497"/>
    <w:rsid w:val="0079572E"/>
    <w:rsid w:val="0079594B"/>
    <w:rsid w:val="00795D74"/>
    <w:rsid w:val="007960B4"/>
    <w:rsid w:val="007A0154"/>
    <w:rsid w:val="007A04CE"/>
    <w:rsid w:val="007A0C53"/>
    <w:rsid w:val="007A194E"/>
    <w:rsid w:val="007A3BA0"/>
    <w:rsid w:val="007A4419"/>
    <w:rsid w:val="007A55F4"/>
    <w:rsid w:val="007A67C0"/>
    <w:rsid w:val="007A7423"/>
    <w:rsid w:val="007B3BA0"/>
    <w:rsid w:val="007B3CE6"/>
    <w:rsid w:val="007B67C2"/>
    <w:rsid w:val="007B71E7"/>
    <w:rsid w:val="007B72DF"/>
    <w:rsid w:val="007C06DD"/>
    <w:rsid w:val="007C2C1C"/>
    <w:rsid w:val="007C4267"/>
    <w:rsid w:val="007C4F24"/>
    <w:rsid w:val="007C5010"/>
    <w:rsid w:val="007C5B46"/>
    <w:rsid w:val="007C5CDE"/>
    <w:rsid w:val="007C64A6"/>
    <w:rsid w:val="007C6546"/>
    <w:rsid w:val="007C689E"/>
    <w:rsid w:val="007C6B1E"/>
    <w:rsid w:val="007C6BE6"/>
    <w:rsid w:val="007C6D21"/>
    <w:rsid w:val="007C6D41"/>
    <w:rsid w:val="007D012B"/>
    <w:rsid w:val="007D0C8D"/>
    <w:rsid w:val="007D0CB5"/>
    <w:rsid w:val="007D118A"/>
    <w:rsid w:val="007D120F"/>
    <w:rsid w:val="007D22D2"/>
    <w:rsid w:val="007D27B6"/>
    <w:rsid w:val="007D4B49"/>
    <w:rsid w:val="007D7B80"/>
    <w:rsid w:val="007E1A98"/>
    <w:rsid w:val="007E3FDF"/>
    <w:rsid w:val="007E5F35"/>
    <w:rsid w:val="007E6091"/>
    <w:rsid w:val="007E67C6"/>
    <w:rsid w:val="007E74B3"/>
    <w:rsid w:val="007E7808"/>
    <w:rsid w:val="007F08C9"/>
    <w:rsid w:val="007F1688"/>
    <w:rsid w:val="007F1803"/>
    <w:rsid w:val="007F1D51"/>
    <w:rsid w:val="007F4026"/>
    <w:rsid w:val="007F4236"/>
    <w:rsid w:val="007F75A3"/>
    <w:rsid w:val="007F7C6C"/>
    <w:rsid w:val="008044E3"/>
    <w:rsid w:val="0080452A"/>
    <w:rsid w:val="00804E22"/>
    <w:rsid w:val="008052FB"/>
    <w:rsid w:val="00805367"/>
    <w:rsid w:val="0081068D"/>
    <w:rsid w:val="00811F7D"/>
    <w:rsid w:val="008120A7"/>
    <w:rsid w:val="00812127"/>
    <w:rsid w:val="0081289D"/>
    <w:rsid w:val="0081329B"/>
    <w:rsid w:val="00813877"/>
    <w:rsid w:val="00813EAD"/>
    <w:rsid w:val="00814AC5"/>
    <w:rsid w:val="0081522D"/>
    <w:rsid w:val="00815FEF"/>
    <w:rsid w:val="00817A68"/>
    <w:rsid w:val="008203B6"/>
    <w:rsid w:val="008208FC"/>
    <w:rsid w:val="00820D0C"/>
    <w:rsid w:val="00820EDC"/>
    <w:rsid w:val="0082108C"/>
    <w:rsid w:val="00821E80"/>
    <w:rsid w:val="00822BA3"/>
    <w:rsid w:val="00822E5D"/>
    <w:rsid w:val="00824BDB"/>
    <w:rsid w:val="00826E0A"/>
    <w:rsid w:val="008277DC"/>
    <w:rsid w:val="00830FA1"/>
    <w:rsid w:val="00831466"/>
    <w:rsid w:val="00833325"/>
    <w:rsid w:val="008333D7"/>
    <w:rsid w:val="00833AF1"/>
    <w:rsid w:val="00834AD1"/>
    <w:rsid w:val="00834C63"/>
    <w:rsid w:val="008352D5"/>
    <w:rsid w:val="0083679C"/>
    <w:rsid w:val="00836E0C"/>
    <w:rsid w:val="00840BDC"/>
    <w:rsid w:val="00840FC3"/>
    <w:rsid w:val="008420C5"/>
    <w:rsid w:val="0084216A"/>
    <w:rsid w:val="00843949"/>
    <w:rsid w:val="008446C9"/>
    <w:rsid w:val="00845B1F"/>
    <w:rsid w:val="00846392"/>
    <w:rsid w:val="00846F9E"/>
    <w:rsid w:val="0085096D"/>
    <w:rsid w:val="00851333"/>
    <w:rsid w:val="008515DB"/>
    <w:rsid w:val="00851983"/>
    <w:rsid w:val="0085366C"/>
    <w:rsid w:val="00853F96"/>
    <w:rsid w:val="008549FA"/>
    <w:rsid w:val="00854BA7"/>
    <w:rsid w:val="00855126"/>
    <w:rsid w:val="00855BFD"/>
    <w:rsid w:val="00856CF7"/>
    <w:rsid w:val="00860AA7"/>
    <w:rsid w:val="00861377"/>
    <w:rsid w:val="0086266A"/>
    <w:rsid w:val="00863A59"/>
    <w:rsid w:val="008647BB"/>
    <w:rsid w:val="0086527A"/>
    <w:rsid w:val="00865BDC"/>
    <w:rsid w:val="008676CC"/>
    <w:rsid w:val="008707EB"/>
    <w:rsid w:val="008713DF"/>
    <w:rsid w:val="0087284F"/>
    <w:rsid w:val="00872914"/>
    <w:rsid w:val="00872A19"/>
    <w:rsid w:val="00872E91"/>
    <w:rsid w:val="00873FFE"/>
    <w:rsid w:val="00874002"/>
    <w:rsid w:val="00874EA3"/>
    <w:rsid w:val="00874FC9"/>
    <w:rsid w:val="008770BC"/>
    <w:rsid w:val="00877940"/>
    <w:rsid w:val="008807A9"/>
    <w:rsid w:val="00882C8F"/>
    <w:rsid w:val="0088307A"/>
    <w:rsid w:val="008844C3"/>
    <w:rsid w:val="008849C0"/>
    <w:rsid w:val="00884DB1"/>
    <w:rsid w:val="00885039"/>
    <w:rsid w:val="00885150"/>
    <w:rsid w:val="008908A3"/>
    <w:rsid w:val="008915E4"/>
    <w:rsid w:val="00891CDE"/>
    <w:rsid w:val="00896906"/>
    <w:rsid w:val="0089744C"/>
    <w:rsid w:val="008974A1"/>
    <w:rsid w:val="008A0EEF"/>
    <w:rsid w:val="008A1D88"/>
    <w:rsid w:val="008A2025"/>
    <w:rsid w:val="008A24F4"/>
    <w:rsid w:val="008A3004"/>
    <w:rsid w:val="008A6AE2"/>
    <w:rsid w:val="008A7B07"/>
    <w:rsid w:val="008A7BE6"/>
    <w:rsid w:val="008B147E"/>
    <w:rsid w:val="008B1EB3"/>
    <w:rsid w:val="008B1F7C"/>
    <w:rsid w:val="008B32DF"/>
    <w:rsid w:val="008C00D9"/>
    <w:rsid w:val="008C03EA"/>
    <w:rsid w:val="008C0E8D"/>
    <w:rsid w:val="008C1883"/>
    <w:rsid w:val="008C1A6D"/>
    <w:rsid w:val="008C3109"/>
    <w:rsid w:val="008C4C61"/>
    <w:rsid w:val="008C6C9B"/>
    <w:rsid w:val="008C70BC"/>
    <w:rsid w:val="008D27B1"/>
    <w:rsid w:val="008D3199"/>
    <w:rsid w:val="008D343C"/>
    <w:rsid w:val="008D5165"/>
    <w:rsid w:val="008D53E0"/>
    <w:rsid w:val="008D5CCC"/>
    <w:rsid w:val="008D635A"/>
    <w:rsid w:val="008D7316"/>
    <w:rsid w:val="008D7B20"/>
    <w:rsid w:val="008D7BBC"/>
    <w:rsid w:val="008E2368"/>
    <w:rsid w:val="008E2EBF"/>
    <w:rsid w:val="008E4AB3"/>
    <w:rsid w:val="008E4B76"/>
    <w:rsid w:val="008E511F"/>
    <w:rsid w:val="008E51D1"/>
    <w:rsid w:val="008E7A00"/>
    <w:rsid w:val="008F0800"/>
    <w:rsid w:val="008F1D02"/>
    <w:rsid w:val="008F522C"/>
    <w:rsid w:val="008F631A"/>
    <w:rsid w:val="008F698D"/>
    <w:rsid w:val="008F76BA"/>
    <w:rsid w:val="008F7795"/>
    <w:rsid w:val="008F78ED"/>
    <w:rsid w:val="00901ABC"/>
    <w:rsid w:val="00901D99"/>
    <w:rsid w:val="00901FAE"/>
    <w:rsid w:val="00902E78"/>
    <w:rsid w:val="00903276"/>
    <w:rsid w:val="0090346E"/>
    <w:rsid w:val="00903735"/>
    <w:rsid w:val="00904945"/>
    <w:rsid w:val="00904B3E"/>
    <w:rsid w:val="0090663A"/>
    <w:rsid w:val="00907E4E"/>
    <w:rsid w:val="009113E3"/>
    <w:rsid w:val="009115AD"/>
    <w:rsid w:val="00911D30"/>
    <w:rsid w:val="00912D9C"/>
    <w:rsid w:val="009139BD"/>
    <w:rsid w:val="00914355"/>
    <w:rsid w:val="00917C93"/>
    <w:rsid w:val="00920C29"/>
    <w:rsid w:val="009210FB"/>
    <w:rsid w:val="0092178F"/>
    <w:rsid w:val="009225C3"/>
    <w:rsid w:val="00923104"/>
    <w:rsid w:val="00924D1A"/>
    <w:rsid w:val="00926F99"/>
    <w:rsid w:val="0092779F"/>
    <w:rsid w:val="009277E8"/>
    <w:rsid w:val="009338D8"/>
    <w:rsid w:val="00934465"/>
    <w:rsid w:val="00935A4F"/>
    <w:rsid w:val="009365C6"/>
    <w:rsid w:val="00937714"/>
    <w:rsid w:val="00937A2C"/>
    <w:rsid w:val="00940764"/>
    <w:rsid w:val="00940A31"/>
    <w:rsid w:val="00942D25"/>
    <w:rsid w:val="009435D7"/>
    <w:rsid w:val="00945176"/>
    <w:rsid w:val="00946BEF"/>
    <w:rsid w:val="0094760C"/>
    <w:rsid w:val="00947A48"/>
    <w:rsid w:val="009502D9"/>
    <w:rsid w:val="00950A2F"/>
    <w:rsid w:val="00950E02"/>
    <w:rsid w:val="00952518"/>
    <w:rsid w:val="009559BF"/>
    <w:rsid w:val="0095694D"/>
    <w:rsid w:val="009605DA"/>
    <w:rsid w:val="0096146A"/>
    <w:rsid w:val="00961BCB"/>
    <w:rsid w:val="00964002"/>
    <w:rsid w:val="00964AE3"/>
    <w:rsid w:val="00966A86"/>
    <w:rsid w:val="0097136D"/>
    <w:rsid w:val="00972484"/>
    <w:rsid w:val="00972538"/>
    <w:rsid w:val="00972D66"/>
    <w:rsid w:val="0097349E"/>
    <w:rsid w:val="00973549"/>
    <w:rsid w:val="009765FA"/>
    <w:rsid w:val="009769BE"/>
    <w:rsid w:val="0098088E"/>
    <w:rsid w:val="00981051"/>
    <w:rsid w:val="009810C2"/>
    <w:rsid w:val="00981267"/>
    <w:rsid w:val="009826F1"/>
    <w:rsid w:val="00985455"/>
    <w:rsid w:val="0098588A"/>
    <w:rsid w:val="0098594A"/>
    <w:rsid w:val="00985B40"/>
    <w:rsid w:val="00987534"/>
    <w:rsid w:val="009902A8"/>
    <w:rsid w:val="00991BA5"/>
    <w:rsid w:val="00993673"/>
    <w:rsid w:val="009946E9"/>
    <w:rsid w:val="00994FC6"/>
    <w:rsid w:val="00995344"/>
    <w:rsid w:val="009957AE"/>
    <w:rsid w:val="0099747A"/>
    <w:rsid w:val="009975B0"/>
    <w:rsid w:val="0099793B"/>
    <w:rsid w:val="009A1AC1"/>
    <w:rsid w:val="009A4633"/>
    <w:rsid w:val="009A58FC"/>
    <w:rsid w:val="009A5E42"/>
    <w:rsid w:val="009A6D58"/>
    <w:rsid w:val="009A74BE"/>
    <w:rsid w:val="009B12AA"/>
    <w:rsid w:val="009B21CC"/>
    <w:rsid w:val="009B25D6"/>
    <w:rsid w:val="009B298D"/>
    <w:rsid w:val="009B7886"/>
    <w:rsid w:val="009C007C"/>
    <w:rsid w:val="009C0DA3"/>
    <w:rsid w:val="009C10D7"/>
    <w:rsid w:val="009C50F1"/>
    <w:rsid w:val="009C5C5F"/>
    <w:rsid w:val="009C70EA"/>
    <w:rsid w:val="009C7AB5"/>
    <w:rsid w:val="009D05D7"/>
    <w:rsid w:val="009D12F1"/>
    <w:rsid w:val="009D23DC"/>
    <w:rsid w:val="009D2687"/>
    <w:rsid w:val="009D2FD5"/>
    <w:rsid w:val="009D5CB0"/>
    <w:rsid w:val="009D7726"/>
    <w:rsid w:val="009D7C89"/>
    <w:rsid w:val="009E0036"/>
    <w:rsid w:val="009E0516"/>
    <w:rsid w:val="009E2600"/>
    <w:rsid w:val="009E31F0"/>
    <w:rsid w:val="009E54D1"/>
    <w:rsid w:val="009E54D3"/>
    <w:rsid w:val="009E5C17"/>
    <w:rsid w:val="009E626F"/>
    <w:rsid w:val="009E7323"/>
    <w:rsid w:val="009E7679"/>
    <w:rsid w:val="009F00A2"/>
    <w:rsid w:val="009F02B8"/>
    <w:rsid w:val="009F069D"/>
    <w:rsid w:val="009F2CA6"/>
    <w:rsid w:val="009F427A"/>
    <w:rsid w:val="009F4B80"/>
    <w:rsid w:val="009F509F"/>
    <w:rsid w:val="009F5505"/>
    <w:rsid w:val="009F704D"/>
    <w:rsid w:val="009F7BAB"/>
    <w:rsid w:val="00A0095A"/>
    <w:rsid w:val="00A0217C"/>
    <w:rsid w:val="00A0246B"/>
    <w:rsid w:val="00A0256C"/>
    <w:rsid w:val="00A0342C"/>
    <w:rsid w:val="00A05491"/>
    <w:rsid w:val="00A05DF6"/>
    <w:rsid w:val="00A05F87"/>
    <w:rsid w:val="00A0646D"/>
    <w:rsid w:val="00A0662D"/>
    <w:rsid w:val="00A0686B"/>
    <w:rsid w:val="00A073C0"/>
    <w:rsid w:val="00A07B13"/>
    <w:rsid w:val="00A11E6D"/>
    <w:rsid w:val="00A126A2"/>
    <w:rsid w:val="00A12FB7"/>
    <w:rsid w:val="00A13681"/>
    <w:rsid w:val="00A13CB1"/>
    <w:rsid w:val="00A13EB7"/>
    <w:rsid w:val="00A14618"/>
    <w:rsid w:val="00A2072D"/>
    <w:rsid w:val="00A21047"/>
    <w:rsid w:val="00A2312B"/>
    <w:rsid w:val="00A2369B"/>
    <w:rsid w:val="00A2393E"/>
    <w:rsid w:val="00A23AB5"/>
    <w:rsid w:val="00A23D12"/>
    <w:rsid w:val="00A23D89"/>
    <w:rsid w:val="00A255CC"/>
    <w:rsid w:val="00A2795B"/>
    <w:rsid w:val="00A3144A"/>
    <w:rsid w:val="00A315B6"/>
    <w:rsid w:val="00A31851"/>
    <w:rsid w:val="00A334A6"/>
    <w:rsid w:val="00A33C5A"/>
    <w:rsid w:val="00A34365"/>
    <w:rsid w:val="00A34A58"/>
    <w:rsid w:val="00A34DC2"/>
    <w:rsid w:val="00A35290"/>
    <w:rsid w:val="00A35FA8"/>
    <w:rsid w:val="00A37B20"/>
    <w:rsid w:val="00A407CB"/>
    <w:rsid w:val="00A409DC"/>
    <w:rsid w:val="00A4144C"/>
    <w:rsid w:val="00A417FC"/>
    <w:rsid w:val="00A41990"/>
    <w:rsid w:val="00A42CF1"/>
    <w:rsid w:val="00A4482A"/>
    <w:rsid w:val="00A44A58"/>
    <w:rsid w:val="00A46662"/>
    <w:rsid w:val="00A508BA"/>
    <w:rsid w:val="00A508FF"/>
    <w:rsid w:val="00A50ABF"/>
    <w:rsid w:val="00A5424E"/>
    <w:rsid w:val="00A54B6B"/>
    <w:rsid w:val="00A55BDA"/>
    <w:rsid w:val="00A57E53"/>
    <w:rsid w:val="00A60969"/>
    <w:rsid w:val="00A6302E"/>
    <w:rsid w:val="00A638E9"/>
    <w:rsid w:val="00A63A30"/>
    <w:rsid w:val="00A649CA"/>
    <w:rsid w:val="00A70049"/>
    <w:rsid w:val="00A70E09"/>
    <w:rsid w:val="00A711E1"/>
    <w:rsid w:val="00A7192A"/>
    <w:rsid w:val="00A732B7"/>
    <w:rsid w:val="00A737D1"/>
    <w:rsid w:val="00A73CE1"/>
    <w:rsid w:val="00A75099"/>
    <w:rsid w:val="00A761FE"/>
    <w:rsid w:val="00A77611"/>
    <w:rsid w:val="00A77F1B"/>
    <w:rsid w:val="00A806B4"/>
    <w:rsid w:val="00A81052"/>
    <w:rsid w:val="00A81E9F"/>
    <w:rsid w:val="00A82F63"/>
    <w:rsid w:val="00A83CFB"/>
    <w:rsid w:val="00A83ECB"/>
    <w:rsid w:val="00A85B4A"/>
    <w:rsid w:val="00A86998"/>
    <w:rsid w:val="00A87627"/>
    <w:rsid w:val="00A87F74"/>
    <w:rsid w:val="00A87F8E"/>
    <w:rsid w:val="00A92278"/>
    <w:rsid w:val="00A930D0"/>
    <w:rsid w:val="00A93146"/>
    <w:rsid w:val="00A93355"/>
    <w:rsid w:val="00A93CFA"/>
    <w:rsid w:val="00A93F55"/>
    <w:rsid w:val="00A945F9"/>
    <w:rsid w:val="00A94820"/>
    <w:rsid w:val="00A94A61"/>
    <w:rsid w:val="00A9530A"/>
    <w:rsid w:val="00A9556E"/>
    <w:rsid w:val="00A9573F"/>
    <w:rsid w:val="00A960F8"/>
    <w:rsid w:val="00A96308"/>
    <w:rsid w:val="00A96EF0"/>
    <w:rsid w:val="00AA028A"/>
    <w:rsid w:val="00AA0E01"/>
    <w:rsid w:val="00AA22C4"/>
    <w:rsid w:val="00AA404C"/>
    <w:rsid w:val="00AA40DB"/>
    <w:rsid w:val="00AA5D52"/>
    <w:rsid w:val="00AA5DF7"/>
    <w:rsid w:val="00AA63ED"/>
    <w:rsid w:val="00AB17D2"/>
    <w:rsid w:val="00AB1A50"/>
    <w:rsid w:val="00AB1D37"/>
    <w:rsid w:val="00AB1D57"/>
    <w:rsid w:val="00AB261F"/>
    <w:rsid w:val="00AB40EB"/>
    <w:rsid w:val="00AB4264"/>
    <w:rsid w:val="00AB598C"/>
    <w:rsid w:val="00AB6BF0"/>
    <w:rsid w:val="00AB7E93"/>
    <w:rsid w:val="00AC03F2"/>
    <w:rsid w:val="00AC0420"/>
    <w:rsid w:val="00AC046A"/>
    <w:rsid w:val="00AC0ECC"/>
    <w:rsid w:val="00AC5648"/>
    <w:rsid w:val="00AC5924"/>
    <w:rsid w:val="00AC63BB"/>
    <w:rsid w:val="00AC6BC7"/>
    <w:rsid w:val="00AC72BB"/>
    <w:rsid w:val="00AC764A"/>
    <w:rsid w:val="00AC7B51"/>
    <w:rsid w:val="00AD18AA"/>
    <w:rsid w:val="00AD20FA"/>
    <w:rsid w:val="00AD23A0"/>
    <w:rsid w:val="00AD354C"/>
    <w:rsid w:val="00AD3BB6"/>
    <w:rsid w:val="00AD402B"/>
    <w:rsid w:val="00AD5200"/>
    <w:rsid w:val="00AD6424"/>
    <w:rsid w:val="00AD65DD"/>
    <w:rsid w:val="00AD6DA9"/>
    <w:rsid w:val="00AD7B05"/>
    <w:rsid w:val="00AD7E23"/>
    <w:rsid w:val="00AE00E3"/>
    <w:rsid w:val="00AE0498"/>
    <w:rsid w:val="00AE0B96"/>
    <w:rsid w:val="00AE329E"/>
    <w:rsid w:val="00AE33B8"/>
    <w:rsid w:val="00AE390B"/>
    <w:rsid w:val="00AE4557"/>
    <w:rsid w:val="00AE6E2F"/>
    <w:rsid w:val="00AE7103"/>
    <w:rsid w:val="00AE76E2"/>
    <w:rsid w:val="00AF1C62"/>
    <w:rsid w:val="00AF22BA"/>
    <w:rsid w:val="00AF24ED"/>
    <w:rsid w:val="00AF29B2"/>
    <w:rsid w:val="00AF2A0D"/>
    <w:rsid w:val="00AF2E8A"/>
    <w:rsid w:val="00AF35C3"/>
    <w:rsid w:val="00AF3B0C"/>
    <w:rsid w:val="00AF54F1"/>
    <w:rsid w:val="00AF6182"/>
    <w:rsid w:val="00B0141C"/>
    <w:rsid w:val="00B0172B"/>
    <w:rsid w:val="00B01EDC"/>
    <w:rsid w:val="00B022DE"/>
    <w:rsid w:val="00B0304C"/>
    <w:rsid w:val="00B0312E"/>
    <w:rsid w:val="00B040BF"/>
    <w:rsid w:val="00B0456A"/>
    <w:rsid w:val="00B05193"/>
    <w:rsid w:val="00B06495"/>
    <w:rsid w:val="00B06BBF"/>
    <w:rsid w:val="00B074E2"/>
    <w:rsid w:val="00B10EE4"/>
    <w:rsid w:val="00B113F6"/>
    <w:rsid w:val="00B119E7"/>
    <w:rsid w:val="00B13023"/>
    <w:rsid w:val="00B16124"/>
    <w:rsid w:val="00B164FF"/>
    <w:rsid w:val="00B16E80"/>
    <w:rsid w:val="00B17A5B"/>
    <w:rsid w:val="00B20F0D"/>
    <w:rsid w:val="00B21BFA"/>
    <w:rsid w:val="00B21FBD"/>
    <w:rsid w:val="00B22608"/>
    <w:rsid w:val="00B22EC6"/>
    <w:rsid w:val="00B2320C"/>
    <w:rsid w:val="00B236C4"/>
    <w:rsid w:val="00B244E9"/>
    <w:rsid w:val="00B24967"/>
    <w:rsid w:val="00B25568"/>
    <w:rsid w:val="00B30AA8"/>
    <w:rsid w:val="00B3104C"/>
    <w:rsid w:val="00B32D9F"/>
    <w:rsid w:val="00B3327E"/>
    <w:rsid w:val="00B35209"/>
    <w:rsid w:val="00B36215"/>
    <w:rsid w:val="00B3646E"/>
    <w:rsid w:val="00B377A3"/>
    <w:rsid w:val="00B405A4"/>
    <w:rsid w:val="00B40745"/>
    <w:rsid w:val="00B40B73"/>
    <w:rsid w:val="00B41988"/>
    <w:rsid w:val="00B42439"/>
    <w:rsid w:val="00B43FBA"/>
    <w:rsid w:val="00B44FB3"/>
    <w:rsid w:val="00B45EF0"/>
    <w:rsid w:val="00B51097"/>
    <w:rsid w:val="00B517F2"/>
    <w:rsid w:val="00B52126"/>
    <w:rsid w:val="00B531B3"/>
    <w:rsid w:val="00B53C0A"/>
    <w:rsid w:val="00B53D25"/>
    <w:rsid w:val="00B53EBB"/>
    <w:rsid w:val="00B554F9"/>
    <w:rsid w:val="00B562B4"/>
    <w:rsid w:val="00B56C7A"/>
    <w:rsid w:val="00B57168"/>
    <w:rsid w:val="00B57AFC"/>
    <w:rsid w:val="00B57F00"/>
    <w:rsid w:val="00B57F8B"/>
    <w:rsid w:val="00B60980"/>
    <w:rsid w:val="00B62172"/>
    <w:rsid w:val="00B63544"/>
    <w:rsid w:val="00B63732"/>
    <w:rsid w:val="00B64190"/>
    <w:rsid w:val="00B64269"/>
    <w:rsid w:val="00B6538A"/>
    <w:rsid w:val="00B65E8F"/>
    <w:rsid w:val="00B665CF"/>
    <w:rsid w:val="00B67252"/>
    <w:rsid w:val="00B67480"/>
    <w:rsid w:val="00B67838"/>
    <w:rsid w:val="00B67905"/>
    <w:rsid w:val="00B7234F"/>
    <w:rsid w:val="00B75385"/>
    <w:rsid w:val="00B75695"/>
    <w:rsid w:val="00B7627D"/>
    <w:rsid w:val="00B76F2A"/>
    <w:rsid w:val="00B81C14"/>
    <w:rsid w:val="00B85066"/>
    <w:rsid w:val="00B858D6"/>
    <w:rsid w:val="00B85EAA"/>
    <w:rsid w:val="00B85FF3"/>
    <w:rsid w:val="00B8744B"/>
    <w:rsid w:val="00B8779D"/>
    <w:rsid w:val="00B87DB4"/>
    <w:rsid w:val="00B87EDC"/>
    <w:rsid w:val="00B90F97"/>
    <w:rsid w:val="00B91576"/>
    <w:rsid w:val="00B92156"/>
    <w:rsid w:val="00B93C81"/>
    <w:rsid w:val="00B94175"/>
    <w:rsid w:val="00BA0D02"/>
    <w:rsid w:val="00BA2BB6"/>
    <w:rsid w:val="00BA306C"/>
    <w:rsid w:val="00BA34DE"/>
    <w:rsid w:val="00BA4C63"/>
    <w:rsid w:val="00BA4ED4"/>
    <w:rsid w:val="00BA626E"/>
    <w:rsid w:val="00BA7656"/>
    <w:rsid w:val="00BB0076"/>
    <w:rsid w:val="00BB44E6"/>
    <w:rsid w:val="00BB4950"/>
    <w:rsid w:val="00BB4FA7"/>
    <w:rsid w:val="00BB5EA7"/>
    <w:rsid w:val="00BB65EE"/>
    <w:rsid w:val="00BB7D2C"/>
    <w:rsid w:val="00BC0D07"/>
    <w:rsid w:val="00BC17C0"/>
    <w:rsid w:val="00BC3B16"/>
    <w:rsid w:val="00BC3C11"/>
    <w:rsid w:val="00BC4455"/>
    <w:rsid w:val="00BC4E87"/>
    <w:rsid w:val="00BC5AB4"/>
    <w:rsid w:val="00BC6341"/>
    <w:rsid w:val="00BC64F5"/>
    <w:rsid w:val="00BD0C3F"/>
    <w:rsid w:val="00BD1F9E"/>
    <w:rsid w:val="00BD2B47"/>
    <w:rsid w:val="00BD2F83"/>
    <w:rsid w:val="00BD3AA0"/>
    <w:rsid w:val="00BD54AC"/>
    <w:rsid w:val="00BD5CB5"/>
    <w:rsid w:val="00BD6F35"/>
    <w:rsid w:val="00BD7746"/>
    <w:rsid w:val="00BE1514"/>
    <w:rsid w:val="00BE2BBE"/>
    <w:rsid w:val="00BE4CEF"/>
    <w:rsid w:val="00BE50FB"/>
    <w:rsid w:val="00BE5953"/>
    <w:rsid w:val="00BE5F81"/>
    <w:rsid w:val="00BE602A"/>
    <w:rsid w:val="00BE6787"/>
    <w:rsid w:val="00BE729A"/>
    <w:rsid w:val="00BE75C3"/>
    <w:rsid w:val="00BF012A"/>
    <w:rsid w:val="00BF2094"/>
    <w:rsid w:val="00BF2CF3"/>
    <w:rsid w:val="00BF441C"/>
    <w:rsid w:val="00BF5A3A"/>
    <w:rsid w:val="00BF5DBD"/>
    <w:rsid w:val="00BF7D67"/>
    <w:rsid w:val="00BF7D6E"/>
    <w:rsid w:val="00BF7E1F"/>
    <w:rsid w:val="00C0010F"/>
    <w:rsid w:val="00C00132"/>
    <w:rsid w:val="00C0110E"/>
    <w:rsid w:val="00C01CF4"/>
    <w:rsid w:val="00C0229F"/>
    <w:rsid w:val="00C03A51"/>
    <w:rsid w:val="00C043EA"/>
    <w:rsid w:val="00C048F7"/>
    <w:rsid w:val="00C05894"/>
    <w:rsid w:val="00C05B0E"/>
    <w:rsid w:val="00C0644B"/>
    <w:rsid w:val="00C065F6"/>
    <w:rsid w:val="00C06D4B"/>
    <w:rsid w:val="00C0730B"/>
    <w:rsid w:val="00C11179"/>
    <w:rsid w:val="00C12037"/>
    <w:rsid w:val="00C12D07"/>
    <w:rsid w:val="00C12E64"/>
    <w:rsid w:val="00C141CE"/>
    <w:rsid w:val="00C15DD3"/>
    <w:rsid w:val="00C15FD4"/>
    <w:rsid w:val="00C160A2"/>
    <w:rsid w:val="00C17E6A"/>
    <w:rsid w:val="00C20A8A"/>
    <w:rsid w:val="00C21525"/>
    <w:rsid w:val="00C225DC"/>
    <w:rsid w:val="00C229D0"/>
    <w:rsid w:val="00C22EAD"/>
    <w:rsid w:val="00C244CE"/>
    <w:rsid w:val="00C2610B"/>
    <w:rsid w:val="00C30422"/>
    <w:rsid w:val="00C3083D"/>
    <w:rsid w:val="00C3213B"/>
    <w:rsid w:val="00C32D6F"/>
    <w:rsid w:val="00C33E05"/>
    <w:rsid w:val="00C33F70"/>
    <w:rsid w:val="00C3430E"/>
    <w:rsid w:val="00C34E0D"/>
    <w:rsid w:val="00C35241"/>
    <w:rsid w:val="00C355E4"/>
    <w:rsid w:val="00C35BA5"/>
    <w:rsid w:val="00C35FCB"/>
    <w:rsid w:val="00C37543"/>
    <w:rsid w:val="00C37C0C"/>
    <w:rsid w:val="00C37F08"/>
    <w:rsid w:val="00C4089A"/>
    <w:rsid w:val="00C40FF0"/>
    <w:rsid w:val="00C41236"/>
    <w:rsid w:val="00C4348C"/>
    <w:rsid w:val="00C43A47"/>
    <w:rsid w:val="00C442CB"/>
    <w:rsid w:val="00C443F0"/>
    <w:rsid w:val="00C444B4"/>
    <w:rsid w:val="00C446A3"/>
    <w:rsid w:val="00C46419"/>
    <w:rsid w:val="00C46D34"/>
    <w:rsid w:val="00C46E5D"/>
    <w:rsid w:val="00C47363"/>
    <w:rsid w:val="00C47F9B"/>
    <w:rsid w:val="00C51676"/>
    <w:rsid w:val="00C51F46"/>
    <w:rsid w:val="00C558B5"/>
    <w:rsid w:val="00C567DE"/>
    <w:rsid w:val="00C60502"/>
    <w:rsid w:val="00C60872"/>
    <w:rsid w:val="00C60959"/>
    <w:rsid w:val="00C612B9"/>
    <w:rsid w:val="00C61DFC"/>
    <w:rsid w:val="00C62498"/>
    <w:rsid w:val="00C62A38"/>
    <w:rsid w:val="00C62D6A"/>
    <w:rsid w:val="00C62E3E"/>
    <w:rsid w:val="00C633D5"/>
    <w:rsid w:val="00C6567D"/>
    <w:rsid w:val="00C672F1"/>
    <w:rsid w:val="00C701C9"/>
    <w:rsid w:val="00C709AC"/>
    <w:rsid w:val="00C72D66"/>
    <w:rsid w:val="00C735CD"/>
    <w:rsid w:val="00C73654"/>
    <w:rsid w:val="00C73B48"/>
    <w:rsid w:val="00C74D3F"/>
    <w:rsid w:val="00C77881"/>
    <w:rsid w:val="00C809D7"/>
    <w:rsid w:val="00C81561"/>
    <w:rsid w:val="00C82BEF"/>
    <w:rsid w:val="00C832EE"/>
    <w:rsid w:val="00C83B03"/>
    <w:rsid w:val="00C8436E"/>
    <w:rsid w:val="00C85578"/>
    <w:rsid w:val="00C85E23"/>
    <w:rsid w:val="00C86372"/>
    <w:rsid w:val="00C8657A"/>
    <w:rsid w:val="00C87433"/>
    <w:rsid w:val="00C874FA"/>
    <w:rsid w:val="00C9059F"/>
    <w:rsid w:val="00C91404"/>
    <w:rsid w:val="00C91904"/>
    <w:rsid w:val="00C9214B"/>
    <w:rsid w:val="00C93D58"/>
    <w:rsid w:val="00C9413D"/>
    <w:rsid w:val="00C953A2"/>
    <w:rsid w:val="00C957FD"/>
    <w:rsid w:val="00C95802"/>
    <w:rsid w:val="00C95B18"/>
    <w:rsid w:val="00C96598"/>
    <w:rsid w:val="00C97FFE"/>
    <w:rsid w:val="00CA2565"/>
    <w:rsid w:val="00CA2604"/>
    <w:rsid w:val="00CA28B8"/>
    <w:rsid w:val="00CA2944"/>
    <w:rsid w:val="00CA3B29"/>
    <w:rsid w:val="00CA49AC"/>
    <w:rsid w:val="00CA6E01"/>
    <w:rsid w:val="00CA7625"/>
    <w:rsid w:val="00CB3636"/>
    <w:rsid w:val="00CB390C"/>
    <w:rsid w:val="00CB55AB"/>
    <w:rsid w:val="00CB5C6E"/>
    <w:rsid w:val="00CB64FF"/>
    <w:rsid w:val="00CB714A"/>
    <w:rsid w:val="00CB782F"/>
    <w:rsid w:val="00CC0A26"/>
    <w:rsid w:val="00CC165C"/>
    <w:rsid w:val="00CC1815"/>
    <w:rsid w:val="00CC22BF"/>
    <w:rsid w:val="00CC2455"/>
    <w:rsid w:val="00CC2C95"/>
    <w:rsid w:val="00CC40AA"/>
    <w:rsid w:val="00CC44A7"/>
    <w:rsid w:val="00CC4786"/>
    <w:rsid w:val="00CC53F0"/>
    <w:rsid w:val="00CC5464"/>
    <w:rsid w:val="00CC551B"/>
    <w:rsid w:val="00CD0224"/>
    <w:rsid w:val="00CD0E7C"/>
    <w:rsid w:val="00CD16AF"/>
    <w:rsid w:val="00CD1E9D"/>
    <w:rsid w:val="00CD2308"/>
    <w:rsid w:val="00CD3196"/>
    <w:rsid w:val="00CD3A34"/>
    <w:rsid w:val="00CD473D"/>
    <w:rsid w:val="00CD487A"/>
    <w:rsid w:val="00CD49EB"/>
    <w:rsid w:val="00CD6BB2"/>
    <w:rsid w:val="00CD706E"/>
    <w:rsid w:val="00CD736F"/>
    <w:rsid w:val="00CD766C"/>
    <w:rsid w:val="00CE0395"/>
    <w:rsid w:val="00CE07FB"/>
    <w:rsid w:val="00CE0C6A"/>
    <w:rsid w:val="00CE1DD9"/>
    <w:rsid w:val="00CE4D2A"/>
    <w:rsid w:val="00CE54BA"/>
    <w:rsid w:val="00CF0FEB"/>
    <w:rsid w:val="00CF154D"/>
    <w:rsid w:val="00CF1639"/>
    <w:rsid w:val="00CF464C"/>
    <w:rsid w:val="00CF5B02"/>
    <w:rsid w:val="00CF7FA8"/>
    <w:rsid w:val="00D0010B"/>
    <w:rsid w:val="00D0069F"/>
    <w:rsid w:val="00D01262"/>
    <w:rsid w:val="00D0346D"/>
    <w:rsid w:val="00D03CC7"/>
    <w:rsid w:val="00D03DD5"/>
    <w:rsid w:val="00D05C44"/>
    <w:rsid w:val="00D061DA"/>
    <w:rsid w:val="00D06B67"/>
    <w:rsid w:val="00D0719A"/>
    <w:rsid w:val="00D07F72"/>
    <w:rsid w:val="00D11AA7"/>
    <w:rsid w:val="00D11F71"/>
    <w:rsid w:val="00D126A7"/>
    <w:rsid w:val="00D12E07"/>
    <w:rsid w:val="00D14C76"/>
    <w:rsid w:val="00D14D21"/>
    <w:rsid w:val="00D1507E"/>
    <w:rsid w:val="00D1530B"/>
    <w:rsid w:val="00D175D7"/>
    <w:rsid w:val="00D215CB"/>
    <w:rsid w:val="00D2167F"/>
    <w:rsid w:val="00D223D7"/>
    <w:rsid w:val="00D2318E"/>
    <w:rsid w:val="00D240DE"/>
    <w:rsid w:val="00D24934"/>
    <w:rsid w:val="00D25C3B"/>
    <w:rsid w:val="00D266B3"/>
    <w:rsid w:val="00D275A5"/>
    <w:rsid w:val="00D300B9"/>
    <w:rsid w:val="00D32687"/>
    <w:rsid w:val="00D32BC4"/>
    <w:rsid w:val="00D32FBE"/>
    <w:rsid w:val="00D33BB9"/>
    <w:rsid w:val="00D33CB4"/>
    <w:rsid w:val="00D35267"/>
    <w:rsid w:val="00D36899"/>
    <w:rsid w:val="00D37AA2"/>
    <w:rsid w:val="00D37E38"/>
    <w:rsid w:val="00D4053E"/>
    <w:rsid w:val="00D411C9"/>
    <w:rsid w:val="00D41569"/>
    <w:rsid w:val="00D422B9"/>
    <w:rsid w:val="00D440E3"/>
    <w:rsid w:val="00D460F0"/>
    <w:rsid w:val="00D4616A"/>
    <w:rsid w:val="00D5042F"/>
    <w:rsid w:val="00D50608"/>
    <w:rsid w:val="00D52CB5"/>
    <w:rsid w:val="00D560E9"/>
    <w:rsid w:val="00D562CE"/>
    <w:rsid w:val="00D56478"/>
    <w:rsid w:val="00D569A2"/>
    <w:rsid w:val="00D56E35"/>
    <w:rsid w:val="00D57809"/>
    <w:rsid w:val="00D6136B"/>
    <w:rsid w:val="00D6259C"/>
    <w:rsid w:val="00D6586D"/>
    <w:rsid w:val="00D65F9F"/>
    <w:rsid w:val="00D67ABA"/>
    <w:rsid w:val="00D67FB0"/>
    <w:rsid w:val="00D7102B"/>
    <w:rsid w:val="00D71930"/>
    <w:rsid w:val="00D7287B"/>
    <w:rsid w:val="00D73194"/>
    <w:rsid w:val="00D7375D"/>
    <w:rsid w:val="00D7431C"/>
    <w:rsid w:val="00D74F1C"/>
    <w:rsid w:val="00D75353"/>
    <w:rsid w:val="00D75454"/>
    <w:rsid w:val="00D758BE"/>
    <w:rsid w:val="00D75FA3"/>
    <w:rsid w:val="00D779B2"/>
    <w:rsid w:val="00D81DA4"/>
    <w:rsid w:val="00D81DD0"/>
    <w:rsid w:val="00D82552"/>
    <w:rsid w:val="00D83814"/>
    <w:rsid w:val="00D8448B"/>
    <w:rsid w:val="00D84722"/>
    <w:rsid w:val="00D8488C"/>
    <w:rsid w:val="00D851CA"/>
    <w:rsid w:val="00D8597D"/>
    <w:rsid w:val="00D8661A"/>
    <w:rsid w:val="00D90578"/>
    <w:rsid w:val="00D919D7"/>
    <w:rsid w:val="00D91C3D"/>
    <w:rsid w:val="00D947C2"/>
    <w:rsid w:val="00D96790"/>
    <w:rsid w:val="00D969EF"/>
    <w:rsid w:val="00D96CDA"/>
    <w:rsid w:val="00DA01A5"/>
    <w:rsid w:val="00DA125D"/>
    <w:rsid w:val="00DA1B0C"/>
    <w:rsid w:val="00DA256D"/>
    <w:rsid w:val="00DA2602"/>
    <w:rsid w:val="00DA342B"/>
    <w:rsid w:val="00DA4A60"/>
    <w:rsid w:val="00DA5120"/>
    <w:rsid w:val="00DA51B7"/>
    <w:rsid w:val="00DA702D"/>
    <w:rsid w:val="00DB07D1"/>
    <w:rsid w:val="00DB1723"/>
    <w:rsid w:val="00DB2086"/>
    <w:rsid w:val="00DB416C"/>
    <w:rsid w:val="00DB453B"/>
    <w:rsid w:val="00DB5737"/>
    <w:rsid w:val="00DB6125"/>
    <w:rsid w:val="00DB76CB"/>
    <w:rsid w:val="00DB7E14"/>
    <w:rsid w:val="00DC275E"/>
    <w:rsid w:val="00DC27F2"/>
    <w:rsid w:val="00DC2DAD"/>
    <w:rsid w:val="00DC4008"/>
    <w:rsid w:val="00DC6809"/>
    <w:rsid w:val="00DD0BB0"/>
    <w:rsid w:val="00DD158A"/>
    <w:rsid w:val="00DD1C95"/>
    <w:rsid w:val="00DD28E1"/>
    <w:rsid w:val="00DD2C25"/>
    <w:rsid w:val="00DD3566"/>
    <w:rsid w:val="00DD4435"/>
    <w:rsid w:val="00DD4764"/>
    <w:rsid w:val="00DD4D5B"/>
    <w:rsid w:val="00DD57A7"/>
    <w:rsid w:val="00DD60C7"/>
    <w:rsid w:val="00DD6737"/>
    <w:rsid w:val="00DE0D55"/>
    <w:rsid w:val="00DE1825"/>
    <w:rsid w:val="00DE1B89"/>
    <w:rsid w:val="00DE1E3E"/>
    <w:rsid w:val="00DE25E2"/>
    <w:rsid w:val="00DE281F"/>
    <w:rsid w:val="00DE328A"/>
    <w:rsid w:val="00DE32AF"/>
    <w:rsid w:val="00DE3379"/>
    <w:rsid w:val="00DE35EE"/>
    <w:rsid w:val="00DE4866"/>
    <w:rsid w:val="00DE4D06"/>
    <w:rsid w:val="00DE57F7"/>
    <w:rsid w:val="00DE7B04"/>
    <w:rsid w:val="00DF0762"/>
    <w:rsid w:val="00DF0ACC"/>
    <w:rsid w:val="00DF1F1F"/>
    <w:rsid w:val="00DF2329"/>
    <w:rsid w:val="00DF33FB"/>
    <w:rsid w:val="00DF4170"/>
    <w:rsid w:val="00DF4E95"/>
    <w:rsid w:val="00DF522E"/>
    <w:rsid w:val="00DF537E"/>
    <w:rsid w:val="00DF6633"/>
    <w:rsid w:val="00DF7053"/>
    <w:rsid w:val="00DF7699"/>
    <w:rsid w:val="00E00233"/>
    <w:rsid w:val="00E04E76"/>
    <w:rsid w:val="00E04F77"/>
    <w:rsid w:val="00E05B30"/>
    <w:rsid w:val="00E063FD"/>
    <w:rsid w:val="00E06836"/>
    <w:rsid w:val="00E06FA5"/>
    <w:rsid w:val="00E07509"/>
    <w:rsid w:val="00E07CE0"/>
    <w:rsid w:val="00E105BC"/>
    <w:rsid w:val="00E10ADC"/>
    <w:rsid w:val="00E11E89"/>
    <w:rsid w:val="00E12D1A"/>
    <w:rsid w:val="00E14154"/>
    <w:rsid w:val="00E144BB"/>
    <w:rsid w:val="00E14DC6"/>
    <w:rsid w:val="00E1546F"/>
    <w:rsid w:val="00E15C79"/>
    <w:rsid w:val="00E17DA6"/>
    <w:rsid w:val="00E21B7F"/>
    <w:rsid w:val="00E21C10"/>
    <w:rsid w:val="00E21EDD"/>
    <w:rsid w:val="00E24C4B"/>
    <w:rsid w:val="00E25888"/>
    <w:rsid w:val="00E25A8B"/>
    <w:rsid w:val="00E30384"/>
    <w:rsid w:val="00E324A1"/>
    <w:rsid w:val="00E32631"/>
    <w:rsid w:val="00E32C20"/>
    <w:rsid w:val="00E32D32"/>
    <w:rsid w:val="00E3537F"/>
    <w:rsid w:val="00E35BE6"/>
    <w:rsid w:val="00E370B4"/>
    <w:rsid w:val="00E3713E"/>
    <w:rsid w:val="00E400FE"/>
    <w:rsid w:val="00E40D53"/>
    <w:rsid w:val="00E4284F"/>
    <w:rsid w:val="00E42BE8"/>
    <w:rsid w:val="00E42DA3"/>
    <w:rsid w:val="00E435C8"/>
    <w:rsid w:val="00E44060"/>
    <w:rsid w:val="00E44861"/>
    <w:rsid w:val="00E467BC"/>
    <w:rsid w:val="00E46ED5"/>
    <w:rsid w:val="00E46FC5"/>
    <w:rsid w:val="00E47539"/>
    <w:rsid w:val="00E511E4"/>
    <w:rsid w:val="00E514F2"/>
    <w:rsid w:val="00E51E07"/>
    <w:rsid w:val="00E53E3D"/>
    <w:rsid w:val="00E569CA"/>
    <w:rsid w:val="00E56AEA"/>
    <w:rsid w:val="00E57447"/>
    <w:rsid w:val="00E611E8"/>
    <w:rsid w:val="00E6299B"/>
    <w:rsid w:val="00E63DA8"/>
    <w:rsid w:val="00E63F21"/>
    <w:rsid w:val="00E648DC"/>
    <w:rsid w:val="00E6570E"/>
    <w:rsid w:val="00E65AAB"/>
    <w:rsid w:val="00E65C6B"/>
    <w:rsid w:val="00E65DAE"/>
    <w:rsid w:val="00E66865"/>
    <w:rsid w:val="00E66D50"/>
    <w:rsid w:val="00E66FBB"/>
    <w:rsid w:val="00E6758D"/>
    <w:rsid w:val="00E70F82"/>
    <w:rsid w:val="00E72AFB"/>
    <w:rsid w:val="00E74632"/>
    <w:rsid w:val="00E7496E"/>
    <w:rsid w:val="00E749A9"/>
    <w:rsid w:val="00E74B01"/>
    <w:rsid w:val="00E76898"/>
    <w:rsid w:val="00E779AD"/>
    <w:rsid w:val="00E77DFD"/>
    <w:rsid w:val="00E800C5"/>
    <w:rsid w:val="00E8012A"/>
    <w:rsid w:val="00E80CF3"/>
    <w:rsid w:val="00E83B27"/>
    <w:rsid w:val="00E83E64"/>
    <w:rsid w:val="00E84230"/>
    <w:rsid w:val="00E844DB"/>
    <w:rsid w:val="00E84D6C"/>
    <w:rsid w:val="00E85531"/>
    <w:rsid w:val="00E85569"/>
    <w:rsid w:val="00E862DD"/>
    <w:rsid w:val="00E86D65"/>
    <w:rsid w:val="00E86EBA"/>
    <w:rsid w:val="00E8743D"/>
    <w:rsid w:val="00E87A98"/>
    <w:rsid w:val="00E9060D"/>
    <w:rsid w:val="00E90C13"/>
    <w:rsid w:val="00E91133"/>
    <w:rsid w:val="00E9192B"/>
    <w:rsid w:val="00E92110"/>
    <w:rsid w:val="00E94925"/>
    <w:rsid w:val="00E94E3F"/>
    <w:rsid w:val="00E95234"/>
    <w:rsid w:val="00E95539"/>
    <w:rsid w:val="00E95749"/>
    <w:rsid w:val="00E96800"/>
    <w:rsid w:val="00E96A16"/>
    <w:rsid w:val="00E96F08"/>
    <w:rsid w:val="00E97824"/>
    <w:rsid w:val="00EA0A76"/>
    <w:rsid w:val="00EA166D"/>
    <w:rsid w:val="00EA30B5"/>
    <w:rsid w:val="00EA3654"/>
    <w:rsid w:val="00EA4234"/>
    <w:rsid w:val="00EA4FC6"/>
    <w:rsid w:val="00EA5090"/>
    <w:rsid w:val="00EA51E4"/>
    <w:rsid w:val="00EA58BF"/>
    <w:rsid w:val="00EA5D43"/>
    <w:rsid w:val="00EA643D"/>
    <w:rsid w:val="00EA680F"/>
    <w:rsid w:val="00EA6D51"/>
    <w:rsid w:val="00EA75E8"/>
    <w:rsid w:val="00EA7C45"/>
    <w:rsid w:val="00EB1E97"/>
    <w:rsid w:val="00EB24FB"/>
    <w:rsid w:val="00EB368C"/>
    <w:rsid w:val="00EB392E"/>
    <w:rsid w:val="00EB5971"/>
    <w:rsid w:val="00EB7FDC"/>
    <w:rsid w:val="00EC1495"/>
    <w:rsid w:val="00EC17E2"/>
    <w:rsid w:val="00EC28A2"/>
    <w:rsid w:val="00EC31BE"/>
    <w:rsid w:val="00EC36C1"/>
    <w:rsid w:val="00EC3B36"/>
    <w:rsid w:val="00EC561A"/>
    <w:rsid w:val="00EC5E03"/>
    <w:rsid w:val="00ED034B"/>
    <w:rsid w:val="00ED16B1"/>
    <w:rsid w:val="00ED1929"/>
    <w:rsid w:val="00ED1D28"/>
    <w:rsid w:val="00ED2561"/>
    <w:rsid w:val="00ED2E77"/>
    <w:rsid w:val="00ED43FA"/>
    <w:rsid w:val="00ED4870"/>
    <w:rsid w:val="00ED4B7C"/>
    <w:rsid w:val="00EE0650"/>
    <w:rsid w:val="00EE1915"/>
    <w:rsid w:val="00EE267C"/>
    <w:rsid w:val="00EE393C"/>
    <w:rsid w:val="00EE3ACF"/>
    <w:rsid w:val="00EE513D"/>
    <w:rsid w:val="00EE65AB"/>
    <w:rsid w:val="00EE7770"/>
    <w:rsid w:val="00EE7914"/>
    <w:rsid w:val="00EF0007"/>
    <w:rsid w:val="00EF03E1"/>
    <w:rsid w:val="00EF08EB"/>
    <w:rsid w:val="00EF118D"/>
    <w:rsid w:val="00EF1615"/>
    <w:rsid w:val="00EF19C7"/>
    <w:rsid w:val="00EF2857"/>
    <w:rsid w:val="00EF3DD7"/>
    <w:rsid w:val="00EF4DB6"/>
    <w:rsid w:val="00EF56A4"/>
    <w:rsid w:val="00F0058A"/>
    <w:rsid w:val="00F008F7"/>
    <w:rsid w:val="00F0214E"/>
    <w:rsid w:val="00F026ED"/>
    <w:rsid w:val="00F02964"/>
    <w:rsid w:val="00F02FDF"/>
    <w:rsid w:val="00F04317"/>
    <w:rsid w:val="00F05F9F"/>
    <w:rsid w:val="00F10F29"/>
    <w:rsid w:val="00F12C67"/>
    <w:rsid w:val="00F13170"/>
    <w:rsid w:val="00F14511"/>
    <w:rsid w:val="00F15853"/>
    <w:rsid w:val="00F15D86"/>
    <w:rsid w:val="00F15E98"/>
    <w:rsid w:val="00F1619B"/>
    <w:rsid w:val="00F17476"/>
    <w:rsid w:val="00F17676"/>
    <w:rsid w:val="00F177C4"/>
    <w:rsid w:val="00F17D20"/>
    <w:rsid w:val="00F20578"/>
    <w:rsid w:val="00F21B8E"/>
    <w:rsid w:val="00F22EBB"/>
    <w:rsid w:val="00F231E9"/>
    <w:rsid w:val="00F232FB"/>
    <w:rsid w:val="00F23DD4"/>
    <w:rsid w:val="00F254C0"/>
    <w:rsid w:val="00F25BE4"/>
    <w:rsid w:val="00F31345"/>
    <w:rsid w:val="00F31BAD"/>
    <w:rsid w:val="00F322BE"/>
    <w:rsid w:val="00F33912"/>
    <w:rsid w:val="00F33BA0"/>
    <w:rsid w:val="00F3476B"/>
    <w:rsid w:val="00F36650"/>
    <w:rsid w:val="00F36F7C"/>
    <w:rsid w:val="00F37037"/>
    <w:rsid w:val="00F37810"/>
    <w:rsid w:val="00F37F63"/>
    <w:rsid w:val="00F41233"/>
    <w:rsid w:val="00F434F2"/>
    <w:rsid w:val="00F46763"/>
    <w:rsid w:val="00F469A7"/>
    <w:rsid w:val="00F51BB6"/>
    <w:rsid w:val="00F51F74"/>
    <w:rsid w:val="00F5306B"/>
    <w:rsid w:val="00F53215"/>
    <w:rsid w:val="00F53C80"/>
    <w:rsid w:val="00F54AAC"/>
    <w:rsid w:val="00F55EF6"/>
    <w:rsid w:val="00F5603D"/>
    <w:rsid w:val="00F5639E"/>
    <w:rsid w:val="00F57D37"/>
    <w:rsid w:val="00F602C7"/>
    <w:rsid w:val="00F610FF"/>
    <w:rsid w:val="00F61512"/>
    <w:rsid w:val="00F6450A"/>
    <w:rsid w:val="00F64BB0"/>
    <w:rsid w:val="00F65993"/>
    <w:rsid w:val="00F65E65"/>
    <w:rsid w:val="00F71359"/>
    <w:rsid w:val="00F716A2"/>
    <w:rsid w:val="00F73EE4"/>
    <w:rsid w:val="00F74315"/>
    <w:rsid w:val="00F759C0"/>
    <w:rsid w:val="00F75A96"/>
    <w:rsid w:val="00F76134"/>
    <w:rsid w:val="00F7673E"/>
    <w:rsid w:val="00F771D3"/>
    <w:rsid w:val="00F7782C"/>
    <w:rsid w:val="00F80B29"/>
    <w:rsid w:val="00F813A9"/>
    <w:rsid w:val="00F82089"/>
    <w:rsid w:val="00F82FA3"/>
    <w:rsid w:val="00F846A6"/>
    <w:rsid w:val="00F85475"/>
    <w:rsid w:val="00F85B17"/>
    <w:rsid w:val="00F86EF7"/>
    <w:rsid w:val="00F91807"/>
    <w:rsid w:val="00F930E2"/>
    <w:rsid w:val="00F9313A"/>
    <w:rsid w:val="00F937C0"/>
    <w:rsid w:val="00F93A8A"/>
    <w:rsid w:val="00F94941"/>
    <w:rsid w:val="00F94AAD"/>
    <w:rsid w:val="00F94EC4"/>
    <w:rsid w:val="00F9659F"/>
    <w:rsid w:val="00F967EA"/>
    <w:rsid w:val="00F97022"/>
    <w:rsid w:val="00FA06D4"/>
    <w:rsid w:val="00FA0E32"/>
    <w:rsid w:val="00FA34F3"/>
    <w:rsid w:val="00FA3544"/>
    <w:rsid w:val="00FA3D71"/>
    <w:rsid w:val="00FA3E52"/>
    <w:rsid w:val="00FA423F"/>
    <w:rsid w:val="00FA5FCD"/>
    <w:rsid w:val="00FA6324"/>
    <w:rsid w:val="00FB341D"/>
    <w:rsid w:val="00FB474B"/>
    <w:rsid w:val="00FB57E8"/>
    <w:rsid w:val="00FB6863"/>
    <w:rsid w:val="00FB7738"/>
    <w:rsid w:val="00FB7A97"/>
    <w:rsid w:val="00FC2306"/>
    <w:rsid w:val="00FC243B"/>
    <w:rsid w:val="00FC24B4"/>
    <w:rsid w:val="00FC4009"/>
    <w:rsid w:val="00FC5C35"/>
    <w:rsid w:val="00FC5F7C"/>
    <w:rsid w:val="00FC6A9E"/>
    <w:rsid w:val="00FD074D"/>
    <w:rsid w:val="00FD177B"/>
    <w:rsid w:val="00FD29DA"/>
    <w:rsid w:val="00FD3AF6"/>
    <w:rsid w:val="00FD3D13"/>
    <w:rsid w:val="00FD60BB"/>
    <w:rsid w:val="00FE2E9D"/>
    <w:rsid w:val="00FE43F5"/>
    <w:rsid w:val="00FE714C"/>
    <w:rsid w:val="00FF0E86"/>
    <w:rsid w:val="00FF1089"/>
    <w:rsid w:val="00FF43CF"/>
    <w:rsid w:val="00FF5BFB"/>
    <w:rsid w:val="00FF62EF"/>
    <w:rsid w:val="00FF66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D697D4"/>
  <w15:docId w15:val="{3E3A98FB-6887-4DF7-A45C-18F88FA7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039"/>
    <w:pPr>
      <w:spacing w:after="260" w:line="260" w:lineRule="exact"/>
      <w:jc w:val="both"/>
    </w:pPr>
    <w:rPr>
      <w:rFonts w:ascii="Garamond" w:hAnsi="Garamond"/>
      <w:sz w:val="22"/>
      <w:lang w:val="en-GB"/>
    </w:rPr>
  </w:style>
  <w:style w:type="paragraph" w:styleId="Heading1">
    <w:name w:val="heading 1"/>
    <w:basedOn w:val="Normal"/>
    <w:next w:val="Normal"/>
    <w:qFormat/>
    <w:rsid w:val="00BB5EA7"/>
    <w:pPr>
      <w:keepNext/>
      <w:numPr>
        <w:numId w:val="3"/>
      </w:numPr>
      <w:tabs>
        <w:tab w:val="left" w:pos="284"/>
      </w:tabs>
      <w:spacing w:before="1200" w:after="360" w:line="240" w:lineRule="auto"/>
      <w:jc w:val="center"/>
      <w:outlineLvl w:val="0"/>
    </w:pPr>
    <w:rPr>
      <w:b/>
      <w:sz w:val="28"/>
      <w:szCs w:val="28"/>
    </w:rPr>
  </w:style>
  <w:style w:type="paragraph" w:styleId="Heading2">
    <w:name w:val="heading 2"/>
    <w:basedOn w:val="Normal"/>
    <w:next w:val="Normal"/>
    <w:qFormat/>
    <w:rsid w:val="00E84D6C"/>
    <w:pPr>
      <w:keepNext/>
      <w:numPr>
        <w:ilvl w:val="1"/>
        <w:numId w:val="3"/>
      </w:numPr>
      <w:spacing w:before="120" w:after="120"/>
      <w:jc w:val="left"/>
      <w:outlineLvl w:val="1"/>
    </w:pPr>
    <w:rPr>
      <w:b/>
      <w:smallCaps/>
    </w:rPr>
  </w:style>
  <w:style w:type="paragraph" w:styleId="Heading3">
    <w:name w:val="heading 3"/>
    <w:basedOn w:val="Normal"/>
    <w:next w:val="Normal"/>
    <w:link w:val="Heading3Char"/>
    <w:qFormat/>
    <w:rsid w:val="00E84D6C"/>
    <w:pPr>
      <w:keepNext/>
      <w:numPr>
        <w:ilvl w:val="2"/>
        <w:numId w:val="3"/>
      </w:numPr>
      <w:tabs>
        <w:tab w:val="left" w:pos="567"/>
      </w:tabs>
      <w:spacing w:before="120" w:after="120"/>
      <w:outlineLvl w:val="2"/>
    </w:pPr>
    <w:rPr>
      <w:b/>
    </w:rPr>
  </w:style>
  <w:style w:type="paragraph" w:styleId="Heading4">
    <w:name w:val="heading 4"/>
    <w:basedOn w:val="Normal"/>
    <w:next w:val="Normal"/>
    <w:qFormat/>
    <w:rsid w:val="007746FF"/>
    <w:pPr>
      <w:keepNext/>
      <w:numPr>
        <w:ilvl w:val="3"/>
        <w:numId w:val="3"/>
      </w:numPr>
      <w:spacing w:before="120" w:after="120"/>
      <w:ind w:left="851"/>
      <w:jc w:val="left"/>
      <w:outlineLvl w:val="3"/>
    </w:pPr>
    <w:rPr>
      <w:b/>
      <w:i/>
    </w:rPr>
  </w:style>
  <w:style w:type="paragraph" w:styleId="Heading5">
    <w:name w:val="heading 5"/>
    <w:basedOn w:val="Normal"/>
    <w:next w:val="Normal"/>
    <w:qFormat/>
    <w:rsid w:val="00E84D6C"/>
    <w:pPr>
      <w:keepNext/>
      <w:numPr>
        <w:ilvl w:val="4"/>
        <w:numId w:val="3"/>
      </w:numPr>
      <w:spacing w:before="2040" w:line="240" w:lineRule="auto"/>
      <w:jc w:val="left"/>
      <w:outlineLvl w:val="4"/>
    </w:pPr>
    <w:rPr>
      <w:b/>
      <w:sz w:val="40"/>
    </w:rPr>
  </w:style>
  <w:style w:type="paragraph" w:styleId="Heading6">
    <w:name w:val="heading 6"/>
    <w:basedOn w:val="Normal"/>
    <w:next w:val="Normal"/>
    <w:qFormat/>
    <w:rsid w:val="00E84D6C"/>
    <w:pPr>
      <w:keepNext/>
      <w:numPr>
        <w:ilvl w:val="5"/>
        <w:numId w:val="3"/>
      </w:numPr>
      <w:spacing w:before="120"/>
      <w:outlineLvl w:val="5"/>
    </w:pPr>
    <w:rPr>
      <w:b/>
    </w:rPr>
  </w:style>
  <w:style w:type="paragraph" w:styleId="Heading7">
    <w:name w:val="heading 7"/>
    <w:basedOn w:val="Normal"/>
    <w:next w:val="Normal"/>
    <w:qFormat/>
    <w:rsid w:val="00E84D6C"/>
    <w:pPr>
      <w:numPr>
        <w:ilvl w:val="6"/>
        <w:numId w:val="3"/>
      </w:numPr>
      <w:outlineLvl w:val="6"/>
    </w:pPr>
  </w:style>
  <w:style w:type="paragraph" w:styleId="Heading8">
    <w:name w:val="heading 8"/>
    <w:basedOn w:val="Normal"/>
    <w:next w:val="Normal"/>
    <w:qFormat/>
    <w:rsid w:val="00E84D6C"/>
    <w:pPr>
      <w:numPr>
        <w:ilvl w:val="7"/>
        <w:numId w:val="3"/>
      </w:numPr>
      <w:spacing w:before="240" w:after="60"/>
      <w:outlineLvl w:val="7"/>
    </w:pPr>
    <w:rPr>
      <w:rFonts w:ascii="Arial" w:hAnsi="Arial"/>
      <w:i/>
      <w:sz w:val="20"/>
    </w:rPr>
  </w:style>
  <w:style w:type="paragraph" w:styleId="Heading9">
    <w:name w:val="heading 9"/>
    <w:basedOn w:val="Heading1"/>
    <w:next w:val="Normal"/>
    <w:qFormat/>
    <w:rsid w:val="00E84D6C"/>
    <w:pPr>
      <w:numPr>
        <w:ilvl w:val="8"/>
      </w:numPr>
      <w:spacing w:before="0" w:line="440" w:lineRule="exact"/>
      <w:outlineLvl w:val="8"/>
    </w:pPr>
    <w:rPr>
      <w:b w:val="0"/>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046A"/>
    <w:rPr>
      <w:rFonts w:ascii="Garamond" w:eastAsia="MS Mincho" w:hAnsi="Garamond"/>
      <w:b/>
      <w:sz w:val="22"/>
      <w:lang w:val="en-GB" w:eastAsia="en-US" w:bidi="ar-SA"/>
    </w:rPr>
  </w:style>
  <w:style w:type="paragraph" w:customStyle="1" w:styleId="Figure">
    <w:name w:val="Figure"/>
    <w:basedOn w:val="Normal"/>
    <w:next w:val="FigureCaptionCharChar"/>
    <w:rsid w:val="009E7679"/>
    <w:pPr>
      <w:keepNext/>
      <w:widowControl w:val="0"/>
      <w:spacing w:before="60" w:after="120" w:line="240" w:lineRule="auto"/>
      <w:jc w:val="center"/>
    </w:pPr>
    <w:rPr>
      <w:snapToGrid w:val="0"/>
    </w:rPr>
  </w:style>
  <w:style w:type="paragraph" w:customStyle="1" w:styleId="FigureCaptionCharChar">
    <w:name w:val="Figure Caption Char Char"/>
    <w:basedOn w:val="Caption"/>
    <w:next w:val="Normal"/>
    <w:link w:val="FigureCaptionCharCharChar"/>
    <w:rsid w:val="00E84D6C"/>
    <w:pPr>
      <w:spacing w:after="360" w:line="240" w:lineRule="auto"/>
    </w:pPr>
    <w:rPr>
      <w:rFonts w:ascii="Garamond" w:hAnsi="Garamond"/>
      <w:i w:val="0"/>
      <w:sz w:val="18"/>
    </w:rPr>
  </w:style>
  <w:style w:type="paragraph" w:styleId="Caption">
    <w:name w:val="caption"/>
    <w:basedOn w:val="Normal"/>
    <w:next w:val="Normal"/>
    <w:link w:val="CaptionChar"/>
    <w:qFormat/>
    <w:rsid w:val="00E84D6C"/>
    <w:pPr>
      <w:spacing w:after="120"/>
      <w:jc w:val="center"/>
    </w:pPr>
    <w:rPr>
      <w:rFonts w:ascii="Arial" w:hAnsi="Arial"/>
      <w:b/>
      <w:i/>
      <w:sz w:val="20"/>
    </w:rPr>
  </w:style>
  <w:style w:type="character" w:customStyle="1" w:styleId="CaptionChar">
    <w:name w:val="Caption Char"/>
    <w:basedOn w:val="DefaultParagraphFont"/>
    <w:link w:val="Caption"/>
    <w:rsid w:val="008770BC"/>
    <w:rPr>
      <w:rFonts w:ascii="Arial" w:hAnsi="Arial"/>
      <w:b/>
      <w:i/>
      <w:lang w:val="en-GB" w:eastAsia="en-US" w:bidi="ar-SA"/>
    </w:rPr>
  </w:style>
  <w:style w:type="character" w:customStyle="1" w:styleId="FigureCaptionCharCharChar">
    <w:name w:val="Figure Caption Char Char Char"/>
    <w:basedOn w:val="CaptionChar"/>
    <w:link w:val="FigureCaptionCharChar"/>
    <w:rsid w:val="008770BC"/>
    <w:rPr>
      <w:rFonts w:ascii="Garamond" w:hAnsi="Garamond"/>
      <w:b/>
      <w:i/>
      <w:sz w:val="18"/>
      <w:lang w:val="en-GB" w:eastAsia="en-US" w:bidi="ar-SA"/>
    </w:rPr>
  </w:style>
  <w:style w:type="paragraph" w:customStyle="1" w:styleId="ListNumbered">
    <w:name w:val="List Numbered"/>
    <w:basedOn w:val="Normal"/>
    <w:link w:val="ListNumberedChar"/>
    <w:rsid w:val="00607C10"/>
    <w:pPr>
      <w:numPr>
        <w:numId w:val="1"/>
      </w:numPr>
      <w:tabs>
        <w:tab w:val="clear" w:pos="1004"/>
      </w:tabs>
      <w:spacing w:after="60"/>
      <w:ind w:left="397" w:hanging="397"/>
    </w:pPr>
    <w:rPr>
      <w:snapToGrid w:val="0"/>
    </w:rPr>
  </w:style>
  <w:style w:type="character" w:customStyle="1" w:styleId="ListNumberedChar">
    <w:name w:val="List Numbered Char"/>
    <w:basedOn w:val="DefaultParagraphFont"/>
    <w:link w:val="ListNumbered"/>
    <w:rsid w:val="00607C10"/>
    <w:rPr>
      <w:rFonts w:ascii="Garamond" w:eastAsia="MS Mincho" w:hAnsi="Garamond"/>
      <w:snapToGrid w:val="0"/>
      <w:sz w:val="22"/>
      <w:lang w:val="en-GB" w:eastAsia="en-US" w:bidi="ar-SA"/>
    </w:rPr>
  </w:style>
  <w:style w:type="paragraph" w:customStyle="1" w:styleId="TableHeader">
    <w:name w:val="Table Header"/>
    <w:basedOn w:val="Normal"/>
    <w:rsid w:val="00E84D6C"/>
    <w:pPr>
      <w:spacing w:before="60" w:after="60" w:line="240" w:lineRule="auto"/>
      <w:jc w:val="center"/>
    </w:pPr>
    <w:rPr>
      <w:b/>
      <w:sz w:val="20"/>
    </w:rPr>
  </w:style>
  <w:style w:type="paragraph" w:customStyle="1" w:styleId="TableRow">
    <w:name w:val="Table Row"/>
    <w:basedOn w:val="Normal"/>
    <w:rsid w:val="00E84D6C"/>
    <w:pPr>
      <w:spacing w:after="60" w:line="240" w:lineRule="auto"/>
      <w:jc w:val="center"/>
    </w:pPr>
    <w:rPr>
      <w:sz w:val="20"/>
    </w:rPr>
  </w:style>
  <w:style w:type="paragraph" w:styleId="TOC2">
    <w:name w:val="toc 2"/>
    <w:basedOn w:val="Normal"/>
    <w:next w:val="Normal"/>
    <w:autoRedefine/>
    <w:uiPriority w:val="39"/>
    <w:rsid w:val="006E1D8C"/>
    <w:pPr>
      <w:tabs>
        <w:tab w:val="left" w:pos="510"/>
        <w:tab w:val="left" w:pos="567"/>
        <w:tab w:val="right" w:leader="dot" w:pos="7655"/>
      </w:tabs>
      <w:spacing w:before="120" w:after="120" w:line="240" w:lineRule="auto"/>
      <w:ind w:left="198"/>
    </w:pPr>
    <w:rPr>
      <w:smallCaps/>
      <w:noProof/>
      <w:sz w:val="20"/>
      <w:lang w:val="en-US"/>
    </w:rPr>
  </w:style>
  <w:style w:type="paragraph" w:styleId="TOC3">
    <w:name w:val="toc 3"/>
    <w:basedOn w:val="Normal"/>
    <w:next w:val="Normal"/>
    <w:autoRedefine/>
    <w:uiPriority w:val="39"/>
    <w:rsid w:val="006E1D8C"/>
    <w:pPr>
      <w:tabs>
        <w:tab w:val="left" w:pos="1049"/>
        <w:tab w:val="left" w:pos="1200"/>
        <w:tab w:val="right" w:leader="dot" w:pos="7655"/>
      </w:tabs>
      <w:spacing w:before="120" w:after="120" w:line="240" w:lineRule="auto"/>
      <w:ind w:left="510"/>
    </w:pPr>
    <w:rPr>
      <w:noProof/>
      <w:sz w:val="20"/>
      <w:szCs w:val="22"/>
      <w:lang w:val="en-US"/>
    </w:rPr>
  </w:style>
  <w:style w:type="paragraph" w:styleId="TOC4">
    <w:name w:val="toc 4"/>
    <w:basedOn w:val="Normal"/>
    <w:next w:val="Normal"/>
    <w:autoRedefine/>
    <w:semiHidden/>
    <w:rsid w:val="006E1D8C"/>
    <w:pPr>
      <w:tabs>
        <w:tab w:val="left" w:pos="1701"/>
        <w:tab w:val="right" w:leader="dot" w:pos="7655"/>
        <w:tab w:val="right" w:leader="dot" w:pos="9356"/>
      </w:tabs>
      <w:spacing w:before="120" w:after="120" w:line="240" w:lineRule="auto"/>
      <w:ind w:left="1049"/>
    </w:pPr>
    <w:rPr>
      <w:noProof/>
      <w:sz w:val="20"/>
    </w:rPr>
  </w:style>
  <w:style w:type="paragraph" w:styleId="TableofFigures">
    <w:name w:val="table of figures"/>
    <w:basedOn w:val="Normal"/>
    <w:next w:val="Normal"/>
    <w:uiPriority w:val="99"/>
    <w:rsid w:val="001D55A8"/>
    <w:pPr>
      <w:tabs>
        <w:tab w:val="right" w:pos="851"/>
        <w:tab w:val="right" w:leader="dot" w:pos="7655"/>
      </w:tabs>
      <w:spacing w:before="120" w:after="120" w:line="240" w:lineRule="auto"/>
      <w:ind w:left="1021" w:right="142" w:hanging="1021"/>
    </w:pPr>
    <w:rPr>
      <w:rFonts w:eastAsia="Times New Roman"/>
      <w:sz w:val="20"/>
      <w:szCs w:val="24"/>
      <w:lang w:eastAsia="it-IT"/>
    </w:rPr>
  </w:style>
  <w:style w:type="paragraph" w:styleId="TOC1">
    <w:name w:val="toc 1"/>
    <w:basedOn w:val="Normal"/>
    <w:next w:val="Normal"/>
    <w:autoRedefine/>
    <w:uiPriority w:val="39"/>
    <w:rsid w:val="006E1D8C"/>
    <w:pPr>
      <w:tabs>
        <w:tab w:val="left" w:pos="284"/>
        <w:tab w:val="right" w:leader="dot" w:pos="7655"/>
      </w:tabs>
      <w:spacing w:before="120" w:after="120" w:line="240" w:lineRule="auto"/>
    </w:pPr>
    <w:rPr>
      <w:noProof/>
      <w:sz w:val="20"/>
    </w:rPr>
  </w:style>
  <w:style w:type="paragraph" w:customStyle="1" w:styleId="Equation">
    <w:name w:val="Equation"/>
    <w:basedOn w:val="Normal"/>
    <w:rsid w:val="00527BBA"/>
    <w:pPr>
      <w:spacing w:after="120" w:line="240" w:lineRule="auto"/>
      <w:jc w:val="right"/>
    </w:pPr>
  </w:style>
  <w:style w:type="paragraph" w:customStyle="1" w:styleId="Indextext">
    <w:name w:val="Index text"/>
    <w:basedOn w:val="Normal"/>
    <w:link w:val="IndextextChar"/>
    <w:rsid w:val="00F54AAC"/>
    <w:pPr>
      <w:spacing w:line="220" w:lineRule="exact"/>
    </w:pPr>
    <w:rPr>
      <w:sz w:val="20"/>
      <w:szCs w:val="22"/>
    </w:rPr>
  </w:style>
  <w:style w:type="character" w:customStyle="1" w:styleId="IndextextChar">
    <w:name w:val="Index text Char"/>
    <w:basedOn w:val="DefaultParagraphFont"/>
    <w:link w:val="Indextext"/>
    <w:rsid w:val="001D55A8"/>
    <w:rPr>
      <w:rFonts w:ascii="Garamond" w:eastAsia="MS Mincho" w:hAnsi="Garamond"/>
      <w:szCs w:val="22"/>
      <w:lang w:val="en-GB" w:eastAsia="en-US" w:bidi="ar-SA"/>
    </w:rPr>
  </w:style>
  <w:style w:type="paragraph" w:customStyle="1" w:styleId="TableCaption">
    <w:name w:val="Table Caption"/>
    <w:basedOn w:val="FigureCaptionCharChar"/>
    <w:rsid w:val="00524429"/>
    <w:pPr>
      <w:keepNext/>
      <w:spacing w:before="120" w:after="120"/>
    </w:pPr>
  </w:style>
  <w:style w:type="paragraph" w:styleId="CommentText">
    <w:name w:val="annotation text"/>
    <w:basedOn w:val="Normal"/>
    <w:semiHidden/>
    <w:rsid w:val="00E84D6C"/>
    <w:pPr>
      <w:spacing w:after="0" w:line="240" w:lineRule="auto"/>
    </w:pPr>
  </w:style>
  <w:style w:type="paragraph" w:styleId="EndnoteText">
    <w:name w:val="endnote text"/>
    <w:basedOn w:val="Normal"/>
    <w:semiHidden/>
    <w:rsid w:val="00E84D6C"/>
    <w:pPr>
      <w:spacing w:after="0" w:line="240" w:lineRule="auto"/>
    </w:pPr>
    <w:rPr>
      <w:sz w:val="20"/>
    </w:rPr>
  </w:style>
  <w:style w:type="paragraph" w:customStyle="1" w:styleId="Header-even">
    <w:name w:val="Header - even"/>
    <w:basedOn w:val="Normal"/>
    <w:rsid w:val="001D55A8"/>
    <w:pPr>
      <w:tabs>
        <w:tab w:val="center" w:pos="4153"/>
        <w:tab w:val="right" w:pos="8306"/>
      </w:tabs>
      <w:spacing w:after="0" w:line="240" w:lineRule="auto"/>
      <w:jc w:val="right"/>
    </w:pPr>
    <w:rPr>
      <w:smallCaps/>
      <w:sz w:val="18"/>
    </w:rPr>
  </w:style>
  <w:style w:type="paragraph" w:customStyle="1" w:styleId="Header-odd">
    <w:name w:val="Header - odd"/>
    <w:basedOn w:val="Header-even"/>
    <w:rsid w:val="00E84D6C"/>
    <w:pPr>
      <w:jc w:val="left"/>
    </w:pPr>
  </w:style>
  <w:style w:type="paragraph" w:styleId="FootnoteText">
    <w:name w:val="footnote text"/>
    <w:basedOn w:val="Normal"/>
    <w:semiHidden/>
    <w:rsid w:val="00E84D6C"/>
    <w:pPr>
      <w:spacing w:after="0" w:line="240" w:lineRule="auto"/>
    </w:pPr>
    <w:rPr>
      <w:sz w:val="20"/>
    </w:rPr>
  </w:style>
  <w:style w:type="character" w:styleId="FootnoteReference">
    <w:name w:val="footnote reference"/>
    <w:basedOn w:val="DefaultParagraphFont"/>
    <w:semiHidden/>
    <w:rsid w:val="00E84D6C"/>
    <w:rPr>
      <w:vertAlign w:val="superscript"/>
    </w:rPr>
  </w:style>
  <w:style w:type="paragraph" w:customStyle="1" w:styleId="ListNumbered-lastline">
    <w:name w:val="List Numbered - last line"/>
    <w:basedOn w:val="ListNumbered"/>
    <w:next w:val="Normal"/>
    <w:link w:val="ListNumbered-lastlineChar"/>
    <w:rsid w:val="00607C10"/>
    <w:pPr>
      <w:spacing w:after="120"/>
    </w:pPr>
  </w:style>
  <w:style w:type="character" w:customStyle="1" w:styleId="ListNumbered-lastlineChar">
    <w:name w:val="List Numbered - last line Char"/>
    <w:basedOn w:val="ListNumberedChar"/>
    <w:link w:val="ListNumbered-lastline"/>
    <w:rsid w:val="00607C10"/>
    <w:rPr>
      <w:rFonts w:ascii="Garamond" w:eastAsia="MS Mincho" w:hAnsi="Garamond"/>
      <w:snapToGrid w:val="0"/>
      <w:sz w:val="22"/>
      <w:lang w:val="en-GB" w:eastAsia="en-US" w:bidi="ar-SA"/>
    </w:rPr>
  </w:style>
  <w:style w:type="paragraph" w:customStyle="1" w:styleId="Name">
    <w:name w:val="Name"/>
    <w:basedOn w:val="Normal"/>
    <w:rsid w:val="00F54AAC"/>
    <w:pPr>
      <w:spacing w:after="160" w:line="240" w:lineRule="auto"/>
      <w:jc w:val="center"/>
    </w:pPr>
    <w:rPr>
      <w:szCs w:val="24"/>
      <w:lang w:val="en-US"/>
    </w:rPr>
  </w:style>
  <w:style w:type="character" w:styleId="Hyperlink">
    <w:name w:val="Hyperlink"/>
    <w:basedOn w:val="DefaultParagraphFont"/>
    <w:uiPriority w:val="99"/>
    <w:rsid w:val="00BA0D02"/>
    <w:rPr>
      <w:color w:val="0000FF"/>
      <w:u w:val="single"/>
    </w:rPr>
  </w:style>
  <w:style w:type="character" w:styleId="FollowedHyperlink">
    <w:name w:val="FollowedHyperlink"/>
    <w:basedOn w:val="DefaultParagraphFont"/>
    <w:rsid w:val="00BA0D02"/>
    <w:rPr>
      <w:color w:val="800080"/>
      <w:u w:val="single"/>
    </w:rPr>
  </w:style>
  <w:style w:type="table" w:styleId="TableGrid">
    <w:name w:val="Table Grid"/>
    <w:basedOn w:val="TableNormal"/>
    <w:rsid w:val="00FD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3B0A"/>
    <w:rPr>
      <w:rFonts w:ascii="Tahoma" w:hAnsi="Tahoma" w:cs="Tahoma"/>
      <w:sz w:val="16"/>
      <w:szCs w:val="16"/>
    </w:rPr>
  </w:style>
  <w:style w:type="paragraph" w:customStyle="1" w:styleId="Reference">
    <w:name w:val="Reference"/>
    <w:basedOn w:val="Normal"/>
    <w:rsid w:val="00E04F77"/>
    <w:pPr>
      <w:ind w:left="425" w:hanging="425"/>
    </w:pPr>
    <w:rPr>
      <w:sz w:val="20"/>
    </w:rPr>
  </w:style>
  <w:style w:type="paragraph" w:customStyle="1" w:styleId="ListBullet-">
    <w:name w:val="List Bullet -"/>
    <w:basedOn w:val="Normal"/>
    <w:next w:val="Normal"/>
    <w:rsid w:val="00607C10"/>
    <w:pPr>
      <w:numPr>
        <w:numId w:val="2"/>
      </w:numPr>
      <w:spacing w:after="60"/>
      <w:ind w:left="340" w:hanging="340"/>
    </w:pPr>
    <w:rPr>
      <w:snapToGrid w:val="0"/>
    </w:rPr>
  </w:style>
  <w:style w:type="paragraph" w:styleId="TOC5">
    <w:name w:val="toc 5"/>
    <w:basedOn w:val="Normal"/>
    <w:next w:val="Normal"/>
    <w:autoRedefine/>
    <w:semiHidden/>
    <w:rsid w:val="00E06836"/>
    <w:pPr>
      <w:spacing w:after="0" w:line="240" w:lineRule="auto"/>
      <w:ind w:left="960"/>
      <w:jc w:val="left"/>
    </w:pPr>
    <w:rPr>
      <w:rFonts w:ascii="Times New Roman" w:eastAsia="Times New Roman" w:hAnsi="Times New Roman"/>
      <w:sz w:val="24"/>
      <w:szCs w:val="24"/>
      <w:lang w:val="it-IT" w:eastAsia="it-IT"/>
    </w:rPr>
  </w:style>
  <w:style w:type="paragraph" w:styleId="TOC6">
    <w:name w:val="toc 6"/>
    <w:basedOn w:val="Normal"/>
    <w:next w:val="Normal"/>
    <w:autoRedefine/>
    <w:semiHidden/>
    <w:rsid w:val="00E06836"/>
    <w:pPr>
      <w:spacing w:after="0" w:line="240" w:lineRule="auto"/>
      <w:ind w:left="1200"/>
      <w:jc w:val="left"/>
    </w:pPr>
    <w:rPr>
      <w:rFonts w:ascii="Times New Roman" w:eastAsia="Times New Roman" w:hAnsi="Times New Roman"/>
      <w:sz w:val="24"/>
      <w:szCs w:val="24"/>
      <w:lang w:val="it-IT" w:eastAsia="it-IT"/>
    </w:rPr>
  </w:style>
  <w:style w:type="paragraph" w:styleId="TOC7">
    <w:name w:val="toc 7"/>
    <w:basedOn w:val="Normal"/>
    <w:next w:val="Normal"/>
    <w:autoRedefine/>
    <w:semiHidden/>
    <w:rsid w:val="00E06836"/>
    <w:pPr>
      <w:spacing w:after="0" w:line="240" w:lineRule="auto"/>
      <w:ind w:left="1440"/>
      <w:jc w:val="left"/>
    </w:pPr>
    <w:rPr>
      <w:rFonts w:ascii="Times New Roman" w:eastAsia="Times New Roman" w:hAnsi="Times New Roman"/>
      <w:sz w:val="24"/>
      <w:szCs w:val="24"/>
      <w:lang w:val="it-IT" w:eastAsia="it-IT"/>
    </w:rPr>
  </w:style>
  <w:style w:type="paragraph" w:styleId="TOC8">
    <w:name w:val="toc 8"/>
    <w:basedOn w:val="Normal"/>
    <w:next w:val="Normal"/>
    <w:autoRedefine/>
    <w:semiHidden/>
    <w:rsid w:val="00E06836"/>
    <w:pPr>
      <w:spacing w:after="0" w:line="240" w:lineRule="auto"/>
      <w:ind w:left="1680"/>
      <w:jc w:val="left"/>
    </w:pPr>
    <w:rPr>
      <w:rFonts w:ascii="Times New Roman" w:eastAsia="Times New Roman" w:hAnsi="Times New Roman"/>
      <w:sz w:val="24"/>
      <w:szCs w:val="24"/>
      <w:lang w:val="it-IT" w:eastAsia="it-IT"/>
    </w:rPr>
  </w:style>
  <w:style w:type="paragraph" w:styleId="TOC9">
    <w:name w:val="toc 9"/>
    <w:basedOn w:val="Normal"/>
    <w:next w:val="Normal"/>
    <w:autoRedefine/>
    <w:semiHidden/>
    <w:rsid w:val="00E06836"/>
    <w:pPr>
      <w:spacing w:after="0" w:line="240" w:lineRule="auto"/>
      <w:ind w:left="1920"/>
      <w:jc w:val="left"/>
    </w:pPr>
    <w:rPr>
      <w:rFonts w:ascii="Times New Roman" w:eastAsia="Times New Roman" w:hAnsi="Times New Roman"/>
      <w:sz w:val="24"/>
      <w:szCs w:val="24"/>
      <w:lang w:val="it-IT" w:eastAsia="it-IT"/>
    </w:rPr>
  </w:style>
  <w:style w:type="paragraph" w:customStyle="1" w:styleId="ListBullet-lastline">
    <w:name w:val="List Bullet - last line"/>
    <w:basedOn w:val="Normal"/>
    <w:next w:val="Normal"/>
    <w:rsid w:val="00607C10"/>
    <w:pPr>
      <w:tabs>
        <w:tab w:val="num" w:pos="360"/>
      </w:tabs>
      <w:spacing w:after="120"/>
      <w:ind w:left="340" w:hanging="340"/>
    </w:pPr>
    <w:rPr>
      <w:snapToGrid w:val="0"/>
    </w:rPr>
  </w:style>
  <w:style w:type="paragraph" w:customStyle="1" w:styleId="StyleTableRowLeft">
    <w:name w:val="Style Table Row + Left"/>
    <w:basedOn w:val="TableRow"/>
    <w:rsid w:val="001F276A"/>
    <w:pPr>
      <w:spacing w:before="40" w:after="40"/>
      <w:jc w:val="left"/>
    </w:pPr>
    <w:rPr>
      <w:rFonts w:eastAsia="Times New Roman"/>
    </w:rPr>
  </w:style>
  <w:style w:type="paragraph" w:customStyle="1" w:styleId="StylePreliminarRight15ch">
    <w:name w:val="Style Preliminar + Right:  1.5 ch"/>
    <w:basedOn w:val="Normal"/>
    <w:rsid w:val="001D55A8"/>
    <w:pPr>
      <w:keepNext/>
      <w:tabs>
        <w:tab w:val="left" w:pos="284"/>
        <w:tab w:val="left" w:pos="440"/>
        <w:tab w:val="left" w:pos="851"/>
        <w:tab w:val="left" w:pos="900"/>
      </w:tabs>
      <w:spacing w:before="1200" w:after="360" w:line="360" w:lineRule="auto"/>
      <w:ind w:rightChars="150" w:right="79"/>
      <w:jc w:val="center"/>
      <w:outlineLvl w:val="0"/>
    </w:pPr>
    <w:rPr>
      <w:rFonts w:eastAsia="Times New Roman"/>
      <w:b/>
      <w:bCs/>
      <w:sz w:val="28"/>
      <w:szCs w:val="28"/>
    </w:rPr>
  </w:style>
  <w:style w:type="paragraph" w:customStyle="1" w:styleId="StylePreliminarRight15ch1">
    <w:name w:val="Style Preliminar + Right:  1.5 ch1"/>
    <w:basedOn w:val="Normal"/>
    <w:rsid w:val="001D55A8"/>
    <w:pPr>
      <w:keepNext/>
      <w:tabs>
        <w:tab w:val="left" w:pos="284"/>
        <w:tab w:val="left" w:pos="440"/>
        <w:tab w:val="left" w:pos="851"/>
        <w:tab w:val="left" w:pos="900"/>
      </w:tabs>
      <w:spacing w:before="1200" w:after="360" w:line="360" w:lineRule="auto"/>
      <w:ind w:rightChars="150" w:right="79"/>
      <w:jc w:val="center"/>
      <w:outlineLvl w:val="0"/>
    </w:pPr>
    <w:rPr>
      <w:rFonts w:eastAsia="Times New Roman"/>
      <w:b/>
      <w:bCs/>
      <w:sz w:val="28"/>
      <w:szCs w:val="28"/>
    </w:rPr>
  </w:style>
  <w:style w:type="paragraph" w:customStyle="1" w:styleId="Listofsymbolsexplanation">
    <w:name w:val="List of symbols explanation"/>
    <w:basedOn w:val="Normal"/>
    <w:rsid w:val="001D55A8"/>
    <w:pPr>
      <w:spacing w:after="0" w:line="240" w:lineRule="auto"/>
      <w:jc w:val="left"/>
    </w:pPr>
    <w:rPr>
      <w:rFonts w:eastAsia="Times New Roman"/>
      <w:sz w:val="20"/>
    </w:rPr>
  </w:style>
  <w:style w:type="paragraph" w:customStyle="1" w:styleId="StyleListNumbered-lastlineAfter13pt">
    <w:name w:val="Style List Numbered - last line + After:  13 pt"/>
    <w:basedOn w:val="ListNumbered-lastline"/>
    <w:rsid w:val="00607C10"/>
    <w:rPr>
      <w:rFonts w:eastAsia="Times New Roman"/>
    </w:rPr>
  </w:style>
  <w:style w:type="paragraph" w:styleId="Footer">
    <w:name w:val="footer"/>
    <w:basedOn w:val="Normal"/>
    <w:rsid w:val="0075670F"/>
    <w:pPr>
      <w:tabs>
        <w:tab w:val="center" w:pos="4819"/>
        <w:tab w:val="right" w:pos="9638"/>
      </w:tabs>
    </w:pPr>
  </w:style>
  <w:style w:type="paragraph" w:styleId="Header">
    <w:name w:val="header"/>
    <w:basedOn w:val="Normal"/>
    <w:link w:val="HeaderChar"/>
    <w:rsid w:val="00650BC8"/>
    <w:pPr>
      <w:tabs>
        <w:tab w:val="center" w:pos="4819"/>
        <w:tab w:val="right" w:pos="9638"/>
      </w:tabs>
    </w:pPr>
  </w:style>
  <w:style w:type="character" w:customStyle="1" w:styleId="HeaderChar">
    <w:name w:val="Header Char"/>
    <w:link w:val="Header"/>
    <w:rsid w:val="00BB4950"/>
    <w:rPr>
      <w:rFonts w:ascii="Garamond" w:hAnsi="Garamond"/>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43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w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2200</Words>
  <Characters>12545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14716</CharactersWithSpaces>
  <SharedDoc>false</SharedDoc>
  <HLinks>
    <vt:vector size="144" baseType="variant">
      <vt:variant>
        <vt:i4>1310774</vt:i4>
      </vt:variant>
      <vt:variant>
        <vt:i4>146</vt:i4>
      </vt:variant>
      <vt:variant>
        <vt:i4>0</vt:i4>
      </vt:variant>
      <vt:variant>
        <vt:i4>5</vt:i4>
      </vt:variant>
      <vt:variant>
        <vt:lpwstr/>
      </vt:variant>
      <vt:variant>
        <vt:lpwstr>_Toc107809020</vt:lpwstr>
      </vt:variant>
      <vt:variant>
        <vt:i4>1507382</vt:i4>
      </vt:variant>
      <vt:variant>
        <vt:i4>140</vt:i4>
      </vt:variant>
      <vt:variant>
        <vt:i4>0</vt:i4>
      </vt:variant>
      <vt:variant>
        <vt:i4>5</vt:i4>
      </vt:variant>
      <vt:variant>
        <vt:lpwstr/>
      </vt:variant>
      <vt:variant>
        <vt:lpwstr>_Toc107809019</vt:lpwstr>
      </vt:variant>
      <vt:variant>
        <vt:i4>1507382</vt:i4>
      </vt:variant>
      <vt:variant>
        <vt:i4>134</vt:i4>
      </vt:variant>
      <vt:variant>
        <vt:i4>0</vt:i4>
      </vt:variant>
      <vt:variant>
        <vt:i4>5</vt:i4>
      </vt:variant>
      <vt:variant>
        <vt:lpwstr/>
      </vt:variant>
      <vt:variant>
        <vt:lpwstr>_Toc107809018</vt:lpwstr>
      </vt:variant>
      <vt:variant>
        <vt:i4>1048630</vt:i4>
      </vt:variant>
      <vt:variant>
        <vt:i4>125</vt:i4>
      </vt:variant>
      <vt:variant>
        <vt:i4>0</vt:i4>
      </vt:variant>
      <vt:variant>
        <vt:i4>5</vt:i4>
      </vt:variant>
      <vt:variant>
        <vt:lpwstr/>
      </vt:variant>
      <vt:variant>
        <vt:lpwstr>_Toc107809061</vt:lpwstr>
      </vt:variant>
      <vt:variant>
        <vt:i4>1048630</vt:i4>
      </vt:variant>
      <vt:variant>
        <vt:i4>119</vt:i4>
      </vt:variant>
      <vt:variant>
        <vt:i4>0</vt:i4>
      </vt:variant>
      <vt:variant>
        <vt:i4>5</vt:i4>
      </vt:variant>
      <vt:variant>
        <vt:lpwstr/>
      </vt:variant>
      <vt:variant>
        <vt:lpwstr>_Toc107809060</vt:lpwstr>
      </vt:variant>
      <vt:variant>
        <vt:i4>1507389</vt:i4>
      </vt:variant>
      <vt:variant>
        <vt:i4>110</vt:i4>
      </vt:variant>
      <vt:variant>
        <vt:i4>0</vt:i4>
      </vt:variant>
      <vt:variant>
        <vt:i4>5</vt:i4>
      </vt:variant>
      <vt:variant>
        <vt:lpwstr/>
      </vt:variant>
      <vt:variant>
        <vt:lpwstr>_Toc119300524</vt:lpwstr>
      </vt:variant>
      <vt:variant>
        <vt:i4>1507389</vt:i4>
      </vt:variant>
      <vt:variant>
        <vt:i4>104</vt:i4>
      </vt:variant>
      <vt:variant>
        <vt:i4>0</vt:i4>
      </vt:variant>
      <vt:variant>
        <vt:i4>5</vt:i4>
      </vt:variant>
      <vt:variant>
        <vt:lpwstr/>
      </vt:variant>
      <vt:variant>
        <vt:lpwstr>_Toc119300523</vt:lpwstr>
      </vt:variant>
      <vt:variant>
        <vt:i4>1507389</vt:i4>
      </vt:variant>
      <vt:variant>
        <vt:i4>98</vt:i4>
      </vt:variant>
      <vt:variant>
        <vt:i4>0</vt:i4>
      </vt:variant>
      <vt:variant>
        <vt:i4>5</vt:i4>
      </vt:variant>
      <vt:variant>
        <vt:lpwstr/>
      </vt:variant>
      <vt:variant>
        <vt:lpwstr>_Toc119300522</vt:lpwstr>
      </vt:variant>
      <vt:variant>
        <vt:i4>1507389</vt:i4>
      </vt:variant>
      <vt:variant>
        <vt:i4>92</vt:i4>
      </vt:variant>
      <vt:variant>
        <vt:i4>0</vt:i4>
      </vt:variant>
      <vt:variant>
        <vt:i4>5</vt:i4>
      </vt:variant>
      <vt:variant>
        <vt:lpwstr/>
      </vt:variant>
      <vt:variant>
        <vt:lpwstr>_Toc119300521</vt:lpwstr>
      </vt:variant>
      <vt:variant>
        <vt:i4>1507389</vt:i4>
      </vt:variant>
      <vt:variant>
        <vt:i4>86</vt:i4>
      </vt:variant>
      <vt:variant>
        <vt:i4>0</vt:i4>
      </vt:variant>
      <vt:variant>
        <vt:i4>5</vt:i4>
      </vt:variant>
      <vt:variant>
        <vt:lpwstr/>
      </vt:variant>
      <vt:variant>
        <vt:lpwstr>_Toc119300520</vt:lpwstr>
      </vt:variant>
      <vt:variant>
        <vt:i4>1310781</vt:i4>
      </vt:variant>
      <vt:variant>
        <vt:i4>80</vt:i4>
      </vt:variant>
      <vt:variant>
        <vt:i4>0</vt:i4>
      </vt:variant>
      <vt:variant>
        <vt:i4>5</vt:i4>
      </vt:variant>
      <vt:variant>
        <vt:lpwstr/>
      </vt:variant>
      <vt:variant>
        <vt:lpwstr>_Toc119300519</vt:lpwstr>
      </vt:variant>
      <vt:variant>
        <vt:i4>1310781</vt:i4>
      </vt:variant>
      <vt:variant>
        <vt:i4>74</vt:i4>
      </vt:variant>
      <vt:variant>
        <vt:i4>0</vt:i4>
      </vt:variant>
      <vt:variant>
        <vt:i4>5</vt:i4>
      </vt:variant>
      <vt:variant>
        <vt:lpwstr/>
      </vt:variant>
      <vt:variant>
        <vt:lpwstr>_Toc119300518</vt:lpwstr>
      </vt:variant>
      <vt:variant>
        <vt:i4>1310781</vt:i4>
      </vt:variant>
      <vt:variant>
        <vt:i4>68</vt:i4>
      </vt:variant>
      <vt:variant>
        <vt:i4>0</vt:i4>
      </vt:variant>
      <vt:variant>
        <vt:i4>5</vt:i4>
      </vt:variant>
      <vt:variant>
        <vt:lpwstr/>
      </vt:variant>
      <vt:variant>
        <vt:lpwstr>_Toc119300517</vt:lpwstr>
      </vt:variant>
      <vt:variant>
        <vt:i4>1310781</vt:i4>
      </vt:variant>
      <vt:variant>
        <vt:i4>62</vt:i4>
      </vt:variant>
      <vt:variant>
        <vt:i4>0</vt:i4>
      </vt:variant>
      <vt:variant>
        <vt:i4>5</vt:i4>
      </vt:variant>
      <vt:variant>
        <vt:lpwstr/>
      </vt:variant>
      <vt:variant>
        <vt:lpwstr>_Toc119300516</vt:lpwstr>
      </vt:variant>
      <vt:variant>
        <vt:i4>1310781</vt:i4>
      </vt:variant>
      <vt:variant>
        <vt:i4>56</vt:i4>
      </vt:variant>
      <vt:variant>
        <vt:i4>0</vt:i4>
      </vt:variant>
      <vt:variant>
        <vt:i4>5</vt:i4>
      </vt:variant>
      <vt:variant>
        <vt:lpwstr/>
      </vt:variant>
      <vt:variant>
        <vt:lpwstr>_Toc119300515</vt:lpwstr>
      </vt:variant>
      <vt:variant>
        <vt:i4>1310781</vt:i4>
      </vt:variant>
      <vt:variant>
        <vt:i4>50</vt:i4>
      </vt:variant>
      <vt:variant>
        <vt:i4>0</vt:i4>
      </vt:variant>
      <vt:variant>
        <vt:i4>5</vt:i4>
      </vt:variant>
      <vt:variant>
        <vt:lpwstr/>
      </vt:variant>
      <vt:variant>
        <vt:lpwstr>_Toc119300514</vt:lpwstr>
      </vt:variant>
      <vt:variant>
        <vt:i4>1310781</vt:i4>
      </vt:variant>
      <vt:variant>
        <vt:i4>44</vt:i4>
      </vt:variant>
      <vt:variant>
        <vt:i4>0</vt:i4>
      </vt:variant>
      <vt:variant>
        <vt:i4>5</vt:i4>
      </vt:variant>
      <vt:variant>
        <vt:lpwstr/>
      </vt:variant>
      <vt:variant>
        <vt:lpwstr>_Toc119300513</vt:lpwstr>
      </vt:variant>
      <vt:variant>
        <vt:i4>1310781</vt:i4>
      </vt:variant>
      <vt:variant>
        <vt:i4>38</vt:i4>
      </vt:variant>
      <vt:variant>
        <vt:i4>0</vt:i4>
      </vt:variant>
      <vt:variant>
        <vt:i4>5</vt:i4>
      </vt:variant>
      <vt:variant>
        <vt:lpwstr/>
      </vt:variant>
      <vt:variant>
        <vt:lpwstr>_Toc119300512</vt:lpwstr>
      </vt:variant>
      <vt:variant>
        <vt:i4>1310781</vt:i4>
      </vt:variant>
      <vt:variant>
        <vt:i4>32</vt:i4>
      </vt:variant>
      <vt:variant>
        <vt:i4>0</vt:i4>
      </vt:variant>
      <vt:variant>
        <vt:i4>5</vt:i4>
      </vt:variant>
      <vt:variant>
        <vt:lpwstr/>
      </vt:variant>
      <vt:variant>
        <vt:lpwstr>_Toc119300511</vt:lpwstr>
      </vt:variant>
      <vt:variant>
        <vt:i4>1310781</vt:i4>
      </vt:variant>
      <vt:variant>
        <vt:i4>26</vt:i4>
      </vt:variant>
      <vt:variant>
        <vt:i4>0</vt:i4>
      </vt:variant>
      <vt:variant>
        <vt:i4>5</vt:i4>
      </vt:variant>
      <vt:variant>
        <vt:lpwstr/>
      </vt:variant>
      <vt:variant>
        <vt:lpwstr>_Toc119300510</vt:lpwstr>
      </vt:variant>
      <vt:variant>
        <vt:i4>1376317</vt:i4>
      </vt:variant>
      <vt:variant>
        <vt:i4>20</vt:i4>
      </vt:variant>
      <vt:variant>
        <vt:i4>0</vt:i4>
      </vt:variant>
      <vt:variant>
        <vt:i4>5</vt:i4>
      </vt:variant>
      <vt:variant>
        <vt:lpwstr/>
      </vt:variant>
      <vt:variant>
        <vt:lpwstr>_Toc119300509</vt:lpwstr>
      </vt:variant>
      <vt:variant>
        <vt:i4>1376317</vt:i4>
      </vt:variant>
      <vt:variant>
        <vt:i4>14</vt:i4>
      </vt:variant>
      <vt:variant>
        <vt:i4>0</vt:i4>
      </vt:variant>
      <vt:variant>
        <vt:i4>5</vt:i4>
      </vt:variant>
      <vt:variant>
        <vt:lpwstr/>
      </vt:variant>
      <vt:variant>
        <vt:lpwstr>_Toc119300508</vt:lpwstr>
      </vt:variant>
      <vt:variant>
        <vt:i4>1376317</vt:i4>
      </vt:variant>
      <vt:variant>
        <vt:i4>8</vt:i4>
      </vt:variant>
      <vt:variant>
        <vt:i4>0</vt:i4>
      </vt:variant>
      <vt:variant>
        <vt:i4>5</vt:i4>
      </vt:variant>
      <vt:variant>
        <vt:lpwstr/>
      </vt:variant>
      <vt:variant>
        <vt:lpwstr>_Toc119300507</vt:lpwstr>
      </vt:variant>
      <vt:variant>
        <vt:i4>1376317</vt:i4>
      </vt:variant>
      <vt:variant>
        <vt:i4>2</vt:i4>
      </vt:variant>
      <vt:variant>
        <vt:i4>0</vt:i4>
      </vt:variant>
      <vt:variant>
        <vt:i4>5</vt:i4>
      </vt:variant>
      <vt:variant>
        <vt:lpwstr/>
      </vt:variant>
      <vt:variant>
        <vt:lpwstr>_Toc119300506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School</dc:creator>
  <cp:lastModifiedBy>Ricardo Monteiro</cp:lastModifiedBy>
  <cp:revision>2</cp:revision>
  <cp:lastPrinted>2005-06-28T13:44:00Z</cp:lastPrinted>
  <dcterms:created xsi:type="dcterms:W3CDTF">2020-08-31T09:52:00Z</dcterms:created>
  <dcterms:modified xsi:type="dcterms:W3CDTF">2020-08-31T09:52:00Z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1393904915</vt:i4>
  </property>
</Properties>
</file>